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05B85E5D"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106250">
        <w:rPr>
          <w:b/>
          <w:spacing w:val="-2"/>
          <w:w w:val="115"/>
        </w:rPr>
        <w:t>1</w:t>
      </w:r>
      <w:r w:rsidR="00EF39CF">
        <w:rPr>
          <w:b/>
          <w:spacing w:val="-2"/>
          <w:w w:val="115"/>
        </w:rPr>
        <w:t>6</w:t>
      </w:r>
      <w:r w:rsidR="004334AA">
        <w:rPr>
          <w:b/>
          <w:spacing w:val="-2"/>
          <w:w w:val="115"/>
        </w:rPr>
        <w:t>/</w:t>
      </w:r>
      <w:r w:rsidR="005708EA">
        <w:rPr>
          <w:b/>
          <w:spacing w:val="-2"/>
          <w:w w:val="115"/>
        </w:rPr>
        <w:t>2025</w:t>
      </w:r>
      <w:r w:rsidR="00AA3761">
        <w:rPr>
          <w:b/>
          <w:spacing w:val="-2"/>
          <w:w w:val="115"/>
        </w:rPr>
        <w:t xml:space="preserve"> PROCESSO ADM Nº</w:t>
      </w:r>
      <w:r w:rsidR="00911890">
        <w:rPr>
          <w:b/>
          <w:spacing w:val="-2"/>
          <w:w w:val="115"/>
        </w:rPr>
        <w:t>3</w:t>
      </w:r>
      <w:r w:rsidR="00EF39CF">
        <w:rPr>
          <w:b/>
          <w:spacing w:val="-2"/>
          <w:w w:val="115"/>
        </w:rPr>
        <w:t>5</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561180DE"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w:t>
      </w:r>
      <w:r w:rsidR="0043219F">
        <w:rPr>
          <w:b/>
          <w:w w:val="115"/>
        </w:rPr>
        <w:t xml:space="preserve">EÇO </w:t>
      </w:r>
      <w:r w:rsidR="00441FFF">
        <w:rPr>
          <w:b/>
          <w:w w:val="115"/>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4495A32F"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3B6C96">
        <w:rPr>
          <w:b/>
          <w:w w:val="115"/>
        </w:rPr>
        <w:t>27</w:t>
      </w:r>
      <w:r>
        <w:rPr>
          <w:b/>
          <w:w w:val="115"/>
        </w:rPr>
        <w:t>/</w:t>
      </w:r>
      <w:r w:rsidR="00012458">
        <w:rPr>
          <w:b/>
          <w:w w:val="115"/>
        </w:rPr>
        <w:t>0</w:t>
      </w:r>
      <w:r w:rsidR="00CB49E7">
        <w:rPr>
          <w:b/>
          <w:w w:val="115"/>
        </w:rPr>
        <w:t>2</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3C6F4782"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3B6C96">
        <w:rPr>
          <w:b/>
          <w:w w:val="110"/>
        </w:rPr>
        <w:t>07</w:t>
      </w:r>
      <w:r>
        <w:rPr>
          <w:b/>
          <w:spacing w:val="-14"/>
          <w:w w:val="110"/>
        </w:rPr>
        <w:t xml:space="preserve"> </w:t>
      </w:r>
      <w:r>
        <w:rPr>
          <w:b/>
          <w:w w:val="110"/>
        </w:rPr>
        <w:t>/</w:t>
      </w:r>
      <w:r>
        <w:rPr>
          <w:b/>
          <w:spacing w:val="-14"/>
          <w:w w:val="110"/>
        </w:rPr>
        <w:t xml:space="preserve"> </w:t>
      </w:r>
      <w:r w:rsidR="00012458">
        <w:rPr>
          <w:b/>
          <w:w w:val="110"/>
        </w:rPr>
        <w:t>0</w:t>
      </w:r>
      <w:r w:rsidR="003B6C96">
        <w:rPr>
          <w:b/>
          <w:w w:val="110"/>
        </w:rPr>
        <w:t>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23680D0B"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3B6C96">
        <w:rPr>
          <w:b/>
          <w:w w:val="110"/>
        </w:rPr>
        <w:t>07</w:t>
      </w:r>
      <w:r w:rsidR="00012458">
        <w:rPr>
          <w:b/>
          <w:spacing w:val="-14"/>
          <w:w w:val="110"/>
        </w:rPr>
        <w:t xml:space="preserve"> </w:t>
      </w:r>
      <w:r w:rsidR="00012458">
        <w:rPr>
          <w:b/>
          <w:w w:val="110"/>
        </w:rPr>
        <w:t>/</w:t>
      </w:r>
      <w:r w:rsidR="00012458">
        <w:rPr>
          <w:b/>
          <w:spacing w:val="-14"/>
          <w:w w:val="110"/>
        </w:rPr>
        <w:t xml:space="preserve"> </w:t>
      </w:r>
      <w:r w:rsidR="00012458">
        <w:rPr>
          <w:b/>
          <w:w w:val="110"/>
        </w:rPr>
        <w:t>0</w:t>
      </w:r>
      <w:r w:rsidR="003B6C96">
        <w:rPr>
          <w:b/>
          <w:w w:val="110"/>
        </w:rPr>
        <w:t>3</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6A8250CE" w14:textId="77777777" w:rsidR="003B6C96" w:rsidRPr="003B6C96" w:rsidRDefault="003B6C96" w:rsidP="003B6C96">
      <w:pPr>
        <w:pStyle w:val="Corpodetexto"/>
        <w:ind w:left="165"/>
        <w:rPr>
          <w:w w:val="110"/>
        </w:rPr>
      </w:pPr>
      <w:r w:rsidRPr="003B6C96">
        <w:rPr>
          <w:w w:val="110"/>
        </w:rPr>
        <w:t>02 18 SECRETARIA MUNICIPAL DE OBRAS</w:t>
      </w:r>
    </w:p>
    <w:p w14:paraId="2462E812" w14:textId="77777777" w:rsidR="003B6C96" w:rsidRPr="003B6C96" w:rsidRDefault="003B6C96" w:rsidP="003B6C96">
      <w:pPr>
        <w:pStyle w:val="Corpodetexto"/>
        <w:ind w:left="165"/>
        <w:rPr>
          <w:w w:val="110"/>
        </w:rPr>
      </w:pPr>
      <w:r w:rsidRPr="003B6C96">
        <w:rPr>
          <w:w w:val="110"/>
        </w:rPr>
        <w:t>021801 OBRAS E SERVIÇOS URBANOS</w:t>
      </w:r>
    </w:p>
    <w:p w14:paraId="016DD056" w14:textId="77777777" w:rsidR="003B6C96" w:rsidRPr="003B6C96" w:rsidRDefault="003B6C96" w:rsidP="003B6C96">
      <w:pPr>
        <w:pStyle w:val="Corpodetexto"/>
        <w:ind w:left="165" w:right="282"/>
        <w:rPr>
          <w:w w:val="110"/>
        </w:rPr>
      </w:pPr>
      <w:r w:rsidRPr="003B6C96">
        <w:rPr>
          <w:w w:val="110"/>
        </w:rPr>
        <w:t>15 452 0045 2042 0000 Ampliação e Manutenção dos Serviços e Infraestrutura Urbana 3.3.90.30.00 MATERIAL DE CONSUMO</w:t>
      </w:r>
    </w:p>
    <w:p w14:paraId="6CDE25E4" w14:textId="77777777" w:rsidR="003B6C96" w:rsidRPr="003B6C96" w:rsidRDefault="003B6C96" w:rsidP="003B6C96">
      <w:pPr>
        <w:pStyle w:val="Corpodetexto"/>
        <w:spacing w:before="1"/>
        <w:ind w:left="165"/>
        <w:rPr>
          <w:w w:val="110"/>
        </w:rPr>
      </w:pPr>
      <w:r w:rsidRPr="003B6C96">
        <w:rPr>
          <w:w w:val="110"/>
        </w:rPr>
        <w:t>4.4.90.52.00 EQUIPAMENTOS E MATERIAL PERMANENTE</w:t>
      </w:r>
    </w:p>
    <w:p w14:paraId="5618D22C" w14:textId="77777777" w:rsidR="00CB49E7" w:rsidRDefault="00CB49E7" w:rsidP="0043219F">
      <w:pPr>
        <w:pStyle w:val="Ttulo1"/>
        <w:tabs>
          <w:tab w:val="left" w:pos="809"/>
        </w:tabs>
        <w:ind w:left="0"/>
        <w:jc w:val="both"/>
        <w:rPr>
          <w:w w:val="115"/>
        </w:rPr>
      </w:pPr>
    </w:p>
    <w:p w14:paraId="70F083A5" w14:textId="77777777" w:rsidR="00CB49E7" w:rsidRDefault="00CB49E7" w:rsidP="00CB49E7">
      <w:pPr>
        <w:pStyle w:val="Ttulo1"/>
        <w:tabs>
          <w:tab w:val="left" w:pos="809"/>
        </w:tabs>
        <w:ind w:left="809"/>
        <w:jc w:val="both"/>
        <w:rPr>
          <w:w w:val="115"/>
        </w:rPr>
      </w:pPr>
    </w:p>
    <w:p w14:paraId="767EFD7D" w14:textId="1143CBDC" w:rsidR="00671BF7" w:rsidRDefault="00E07666" w:rsidP="00CB49E7">
      <w:pPr>
        <w:pStyle w:val="Ttulo1"/>
        <w:tabs>
          <w:tab w:val="left" w:pos="809"/>
        </w:tabs>
        <w:ind w:left="809"/>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1B72C102"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3B6C96" w:rsidRPr="003B6C96">
        <w:rPr>
          <w:w w:val="110"/>
        </w:rPr>
        <w:t>REFERENTE A AQUISIÇÃO DE UM IMPRESSORA PLOTTER, KIT CARTUCHO ORIGINAIS E 10 BOBINAS</w:t>
      </w:r>
      <w:r w:rsidR="003B6C96">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3AFD1AF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441FFF">
        <w:rPr>
          <w:b/>
          <w:w w:val="110"/>
        </w:rPr>
        <w:t>global</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7DECF2F9"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911890">
        <w:rPr>
          <w:b/>
        </w:rPr>
        <w:t xml:space="preserve">HÉVELYN </w:t>
      </w:r>
      <w:r w:rsidR="00911890">
        <w:rPr>
          <w:b/>
        </w:rPr>
        <w:lastRenderedPageBreak/>
        <w:t>RODRIGUES MALTA RIBEIRO</w:t>
      </w:r>
      <w:r>
        <w:t>, denominado “</w:t>
      </w:r>
      <w:r>
        <w:rPr>
          <w:b/>
        </w:rPr>
        <w:t>Agente de contratação</w:t>
      </w:r>
      <w:r>
        <w:t>”, nomeado nos autos do processo conforme</w:t>
      </w:r>
      <w:r w:rsidR="00B1521D">
        <w:t xml:space="preserve"> Portaria</w:t>
      </w:r>
      <w:r w:rsidR="001A3C6C">
        <w:t xml:space="preserve"> n°0</w:t>
      </w:r>
      <w:r w:rsidR="00911890">
        <w:t>68</w:t>
      </w:r>
      <w:r w:rsidR="001A3C6C">
        <w:t xml:space="preserve">/2025 de </w:t>
      </w:r>
      <w:r w:rsidR="00911890">
        <w:t>12</w:t>
      </w:r>
      <w:r w:rsidR="001A3C6C">
        <w:t xml:space="preserve"> de </w:t>
      </w:r>
      <w:r w:rsidR="00911890">
        <w:t>fevereiro</w:t>
      </w:r>
      <w:r w:rsidR="001A3C6C">
        <w:t xml:space="preserve">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 xml:space="preserve">condição </w:t>
      </w:r>
      <w:r>
        <w:rPr>
          <w:w w:val="110"/>
        </w:rPr>
        <w:lastRenderedPageBreak/>
        <w:t>(Acórdão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lastRenderedPageBreak/>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 xml:space="preserve">a empresa </w:t>
      </w:r>
      <w:r>
        <w:rPr>
          <w:w w:val="115"/>
        </w:rPr>
        <w:lastRenderedPageBreak/>
        <w:t>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lastRenderedPageBreak/>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xml:space="preserve">, quando praticadas as condutas </w:t>
      </w:r>
      <w:r>
        <w:rPr>
          <w:w w:val="115"/>
        </w:rPr>
        <w:lastRenderedPageBreak/>
        <w:t>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lastRenderedPageBreak/>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54F48E53" w:rsidR="00671BF7" w:rsidRPr="00012458" w:rsidRDefault="00B1521D">
      <w:pPr>
        <w:pStyle w:val="Corpodetexto"/>
        <w:ind w:left="1341" w:right="889"/>
        <w:jc w:val="center"/>
        <w:rPr>
          <w:sz w:val="18"/>
          <w:szCs w:val="18"/>
        </w:rPr>
      </w:pPr>
      <w:bookmarkStart w:id="2" w:name="_Hlk189576754"/>
      <w:r w:rsidRPr="00012458">
        <w:rPr>
          <w:w w:val="115"/>
          <w:sz w:val="18"/>
          <w:szCs w:val="18"/>
        </w:rPr>
        <w:t>RIFAINA/SP,</w:t>
      </w:r>
      <w:r w:rsidRPr="00012458">
        <w:rPr>
          <w:spacing w:val="-2"/>
          <w:w w:val="115"/>
          <w:sz w:val="18"/>
          <w:szCs w:val="18"/>
        </w:rPr>
        <w:t xml:space="preserve"> </w:t>
      </w:r>
      <w:r w:rsidR="003B6C96">
        <w:rPr>
          <w:w w:val="115"/>
          <w:sz w:val="18"/>
          <w:szCs w:val="18"/>
        </w:rPr>
        <w:t>26</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CB49E7">
        <w:rPr>
          <w:w w:val="115"/>
          <w:sz w:val="18"/>
          <w:szCs w:val="18"/>
        </w:rPr>
        <w:t>fevereiro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bookmarkEnd w:id="2"/>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6F40CAB9" w14:textId="7CF84AFC" w:rsidR="002C410C" w:rsidRDefault="002C410C" w:rsidP="002C410C">
      <w:pPr>
        <w:pStyle w:val="Corpodetexto"/>
        <w:spacing w:before="43"/>
        <w:jc w:val="center"/>
        <w:rPr>
          <w:b/>
        </w:rPr>
      </w:pPr>
      <w:r>
        <w:rPr>
          <w:b/>
        </w:rPr>
        <w:lastRenderedPageBreak/>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79BF0C3E" w14:textId="15FBE319" w:rsidR="00B24357" w:rsidRDefault="002C410C" w:rsidP="003B6C96">
      <w:pPr>
        <w:spacing w:line="360" w:lineRule="auto"/>
        <w:ind w:right="13"/>
        <w:jc w:val="both"/>
        <w:rPr>
          <w:b/>
          <w:bCs/>
          <w:sz w:val="20"/>
          <w:szCs w:val="20"/>
        </w:rPr>
      </w:pPr>
      <w:r>
        <w:rPr>
          <w:b/>
          <w:spacing w:val="4"/>
          <w:w w:val="110"/>
          <w:sz w:val="24"/>
        </w:rPr>
        <w:t>OBJETO:</w:t>
      </w:r>
      <w:r w:rsidR="00CB49E7" w:rsidRPr="00CB49E7">
        <w:rPr>
          <w:rFonts w:ascii="Arial" w:hAnsi="Arial" w:cs="Arial"/>
          <w:b/>
          <w:w w:val="115"/>
          <w:sz w:val="18"/>
          <w:szCs w:val="18"/>
        </w:rPr>
        <w:t xml:space="preserve"> </w:t>
      </w:r>
      <w:r w:rsidR="003B6C96" w:rsidRPr="003B6C96">
        <w:rPr>
          <w:b/>
          <w:spacing w:val="4"/>
          <w:w w:val="110"/>
          <w:sz w:val="24"/>
        </w:rPr>
        <w:t>REFERENTE A AQUISIÇÃO DE UM IMPRESSORA PLOTTER, KIT CARTUCHO ORIGINAIS E 10 BOBINAS</w:t>
      </w:r>
      <w:r w:rsidR="003B6C96">
        <w:rPr>
          <w:rFonts w:ascii="Arial" w:hAnsi="Arial" w:cs="Arial"/>
          <w:b/>
          <w:bCs/>
          <w:sz w:val="20"/>
          <w:szCs w:val="20"/>
        </w:rPr>
        <w:t>.</w:t>
      </w:r>
    </w:p>
    <w:p w14:paraId="2D829DAE" w14:textId="77777777" w:rsidR="00B24357" w:rsidRDefault="00B24357" w:rsidP="00B24357">
      <w:pPr>
        <w:rPr>
          <w:lang w:val="pt-BR"/>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214"/>
        <w:gridCol w:w="1584"/>
        <w:gridCol w:w="1089"/>
        <w:gridCol w:w="1562"/>
        <w:gridCol w:w="1624"/>
      </w:tblGrid>
      <w:tr w:rsidR="003B6C96" w14:paraId="6961AD61" w14:textId="77777777" w:rsidTr="00AA21C5">
        <w:trPr>
          <w:trHeight w:val="366"/>
        </w:trPr>
        <w:tc>
          <w:tcPr>
            <w:tcW w:w="9781" w:type="dxa"/>
            <w:gridSpan w:val="6"/>
            <w:tcBorders>
              <w:bottom w:val="single" w:sz="8" w:space="0" w:color="000000"/>
            </w:tcBorders>
          </w:tcPr>
          <w:p w14:paraId="6409DC9F" w14:textId="77777777" w:rsidR="003B6C96" w:rsidRDefault="003B6C96" w:rsidP="00AA21C5">
            <w:pPr>
              <w:pStyle w:val="TableParagraph"/>
              <w:spacing w:before="96" w:line="251" w:lineRule="exact"/>
              <w:ind w:left="832"/>
              <w:rPr>
                <w:rFonts w:ascii="Arial"/>
                <w:b/>
              </w:rPr>
            </w:pPr>
            <w:r>
              <w:rPr>
                <w:rFonts w:ascii="Arial"/>
                <w:b/>
              </w:rPr>
              <w:t>Anexo</w:t>
            </w:r>
            <w:r>
              <w:rPr>
                <w:rFonts w:ascii="Arial"/>
                <w:b/>
                <w:spacing w:val="-6"/>
              </w:rPr>
              <w:t xml:space="preserve"> </w:t>
            </w:r>
            <w:r>
              <w:rPr>
                <w:rFonts w:ascii="Arial"/>
                <w:b/>
                <w:spacing w:val="-10"/>
              </w:rPr>
              <w:t>I</w:t>
            </w:r>
          </w:p>
        </w:tc>
      </w:tr>
      <w:tr w:rsidR="003B6C96" w14:paraId="70DF227D" w14:textId="77777777" w:rsidTr="00AA21C5">
        <w:trPr>
          <w:trHeight w:val="947"/>
        </w:trPr>
        <w:tc>
          <w:tcPr>
            <w:tcW w:w="708" w:type="dxa"/>
            <w:tcBorders>
              <w:top w:val="single" w:sz="8" w:space="0" w:color="000000"/>
            </w:tcBorders>
          </w:tcPr>
          <w:p w14:paraId="63455879" w14:textId="77777777" w:rsidR="003B6C96" w:rsidRDefault="003B6C96" w:rsidP="00AA21C5">
            <w:pPr>
              <w:pStyle w:val="TableParagraph"/>
              <w:spacing w:before="62"/>
              <w:rPr>
                <w:b/>
                <w:sz w:val="24"/>
              </w:rPr>
            </w:pPr>
          </w:p>
          <w:p w14:paraId="76600BEC" w14:textId="77777777" w:rsidR="003B6C96" w:rsidRDefault="003B6C96" w:rsidP="00AA21C5">
            <w:pPr>
              <w:pStyle w:val="TableParagraph"/>
              <w:ind w:left="29" w:right="17"/>
              <w:jc w:val="center"/>
              <w:rPr>
                <w:rFonts w:ascii="Arial" w:hAnsi="Arial"/>
                <w:b/>
                <w:sz w:val="24"/>
              </w:rPr>
            </w:pPr>
            <w:r>
              <w:rPr>
                <w:rFonts w:ascii="Arial" w:hAnsi="Arial"/>
                <w:b/>
                <w:spacing w:val="-5"/>
                <w:sz w:val="24"/>
              </w:rPr>
              <w:t>Nº</w:t>
            </w:r>
          </w:p>
        </w:tc>
        <w:tc>
          <w:tcPr>
            <w:tcW w:w="3214" w:type="dxa"/>
            <w:tcBorders>
              <w:top w:val="single" w:sz="8" w:space="0" w:color="000000"/>
            </w:tcBorders>
          </w:tcPr>
          <w:p w14:paraId="5DB64123" w14:textId="77777777" w:rsidR="003B6C96" w:rsidRDefault="003B6C96" w:rsidP="00AA21C5">
            <w:pPr>
              <w:pStyle w:val="TableParagraph"/>
              <w:spacing w:before="62"/>
              <w:rPr>
                <w:b/>
                <w:sz w:val="24"/>
              </w:rPr>
            </w:pPr>
          </w:p>
          <w:p w14:paraId="33EDC4D7" w14:textId="77777777" w:rsidR="003B6C96" w:rsidRDefault="003B6C96" w:rsidP="00AA21C5">
            <w:pPr>
              <w:pStyle w:val="TableParagraph"/>
              <w:ind w:left="1038"/>
              <w:rPr>
                <w:rFonts w:ascii="Arial" w:hAnsi="Arial"/>
                <w:b/>
                <w:sz w:val="24"/>
              </w:rPr>
            </w:pPr>
            <w:r>
              <w:rPr>
                <w:rFonts w:ascii="Arial" w:hAnsi="Arial"/>
                <w:b/>
                <w:spacing w:val="-2"/>
                <w:sz w:val="24"/>
              </w:rPr>
              <w:t>Descrição</w:t>
            </w:r>
          </w:p>
        </w:tc>
        <w:tc>
          <w:tcPr>
            <w:tcW w:w="1584" w:type="dxa"/>
            <w:tcBorders>
              <w:top w:val="single" w:sz="8" w:space="0" w:color="000000"/>
            </w:tcBorders>
          </w:tcPr>
          <w:p w14:paraId="43A53FE0" w14:textId="77777777" w:rsidR="003B6C96" w:rsidRDefault="003B6C96" w:rsidP="00AA21C5">
            <w:pPr>
              <w:pStyle w:val="TableParagraph"/>
              <w:spacing w:before="199"/>
              <w:ind w:left="383" w:hanging="238"/>
              <w:rPr>
                <w:rFonts w:ascii="Arial"/>
                <w:b/>
                <w:sz w:val="24"/>
              </w:rPr>
            </w:pPr>
            <w:r>
              <w:rPr>
                <w:rFonts w:ascii="Arial"/>
                <w:b/>
                <w:spacing w:val="-2"/>
                <w:sz w:val="24"/>
              </w:rPr>
              <w:t>Unidade</w:t>
            </w:r>
            <w:r>
              <w:rPr>
                <w:rFonts w:ascii="Arial"/>
                <w:b/>
                <w:spacing w:val="-15"/>
                <w:sz w:val="24"/>
              </w:rPr>
              <w:t xml:space="preserve"> </w:t>
            </w:r>
            <w:r>
              <w:rPr>
                <w:rFonts w:ascii="Arial"/>
                <w:b/>
                <w:spacing w:val="-2"/>
                <w:sz w:val="24"/>
              </w:rPr>
              <w:t>de Medida</w:t>
            </w:r>
          </w:p>
        </w:tc>
        <w:tc>
          <w:tcPr>
            <w:tcW w:w="1089" w:type="dxa"/>
            <w:tcBorders>
              <w:top w:val="single" w:sz="8" w:space="0" w:color="000000"/>
            </w:tcBorders>
          </w:tcPr>
          <w:p w14:paraId="35905110" w14:textId="77777777" w:rsidR="003B6C96" w:rsidRDefault="003B6C96" w:rsidP="00AA21C5">
            <w:pPr>
              <w:pStyle w:val="TableParagraph"/>
              <w:spacing w:before="62"/>
              <w:rPr>
                <w:b/>
                <w:sz w:val="24"/>
              </w:rPr>
            </w:pPr>
          </w:p>
          <w:p w14:paraId="7C82A0BC" w14:textId="77777777" w:rsidR="003B6C96" w:rsidRDefault="003B6C96" w:rsidP="00AA21C5">
            <w:pPr>
              <w:pStyle w:val="TableParagraph"/>
              <w:ind w:left="20" w:right="5"/>
              <w:jc w:val="center"/>
              <w:rPr>
                <w:rFonts w:ascii="Arial"/>
                <w:b/>
                <w:sz w:val="24"/>
              </w:rPr>
            </w:pPr>
            <w:r>
              <w:rPr>
                <w:rFonts w:ascii="Arial"/>
                <w:b/>
                <w:spacing w:val="-4"/>
                <w:sz w:val="24"/>
              </w:rPr>
              <w:t>Qtd.</w:t>
            </w:r>
          </w:p>
        </w:tc>
        <w:tc>
          <w:tcPr>
            <w:tcW w:w="1562" w:type="dxa"/>
            <w:tcBorders>
              <w:top w:val="single" w:sz="8" w:space="0" w:color="000000"/>
            </w:tcBorders>
          </w:tcPr>
          <w:p w14:paraId="3A5D48E7" w14:textId="77777777" w:rsidR="003B6C96" w:rsidRDefault="003B6C96" w:rsidP="00AA21C5">
            <w:pPr>
              <w:pStyle w:val="TableParagraph"/>
              <w:spacing w:before="62"/>
              <w:ind w:left="255" w:right="228" w:firstLine="2"/>
              <w:jc w:val="center"/>
              <w:rPr>
                <w:rFonts w:ascii="Arial" w:hAnsi="Arial"/>
                <w:b/>
                <w:sz w:val="24"/>
              </w:rPr>
            </w:pPr>
            <w:r>
              <w:rPr>
                <w:rFonts w:ascii="Arial" w:hAnsi="Arial"/>
                <w:b/>
                <w:spacing w:val="-2"/>
                <w:sz w:val="24"/>
              </w:rPr>
              <w:t xml:space="preserve">Valor Unitário </w:t>
            </w:r>
            <w:r>
              <w:rPr>
                <w:rFonts w:ascii="Arial" w:hAnsi="Arial"/>
                <w:b/>
                <w:spacing w:val="-4"/>
                <w:sz w:val="24"/>
              </w:rPr>
              <w:t>Estimado</w:t>
            </w:r>
          </w:p>
        </w:tc>
        <w:tc>
          <w:tcPr>
            <w:tcW w:w="1624" w:type="dxa"/>
            <w:tcBorders>
              <w:top w:val="single" w:sz="8" w:space="0" w:color="000000"/>
            </w:tcBorders>
          </w:tcPr>
          <w:p w14:paraId="27C2A275" w14:textId="77777777" w:rsidR="003B6C96" w:rsidRDefault="003B6C96" w:rsidP="00AA21C5">
            <w:pPr>
              <w:pStyle w:val="TableParagraph"/>
              <w:spacing w:before="199"/>
              <w:ind w:left="277" w:hanging="84"/>
              <w:rPr>
                <w:rFonts w:ascii="Arial"/>
                <w:b/>
                <w:sz w:val="24"/>
              </w:rPr>
            </w:pPr>
            <w:r>
              <w:rPr>
                <w:rFonts w:ascii="Arial"/>
                <w:b/>
                <w:spacing w:val="-2"/>
                <w:sz w:val="24"/>
              </w:rPr>
              <w:t>Valor</w:t>
            </w:r>
            <w:r>
              <w:rPr>
                <w:rFonts w:ascii="Arial"/>
                <w:b/>
                <w:spacing w:val="-20"/>
                <w:sz w:val="24"/>
              </w:rPr>
              <w:t xml:space="preserve"> </w:t>
            </w:r>
            <w:r>
              <w:rPr>
                <w:rFonts w:ascii="Arial"/>
                <w:b/>
                <w:spacing w:val="-2"/>
                <w:sz w:val="24"/>
              </w:rPr>
              <w:t>Total Estimado</w:t>
            </w:r>
          </w:p>
        </w:tc>
      </w:tr>
      <w:tr w:rsidR="003B6C96" w14:paraId="0DD507AD" w14:textId="77777777" w:rsidTr="00AA21C5">
        <w:trPr>
          <w:trHeight w:val="618"/>
        </w:trPr>
        <w:tc>
          <w:tcPr>
            <w:tcW w:w="708" w:type="dxa"/>
          </w:tcPr>
          <w:p w14:paraId="3B3B1A42" w14:textId="77777777" w:rsidR="003B6C96" w:rsidRDefault="003B6C96" w:rsidP="00AA21C5">
            <w:pPr>
              <w:pStyle w:val="TableParagraph"/>
              <w:spacing w:before="182"/>
              <w:ind w:left="29"/>
              <w:jc w:val="center"/>
              <w:rPr>
                <w:rFonts w:ascii="Arial MT"/>
              </w:rPr>
            </w:pPr>
            <w:r>
              <w:rPr>
                <w:rFonts w:ascii="Arial MT"/>
                <w:color w:val="333333"/>
                <w:spacing w:val="-10"/>
              </w:rPr>
              <w:t>1</w:t>
            </w:r>
          </w:p>
        </w:tc>
        <w:tc>
          <w:tcPr>
            <w:tcW w:w="3214" w:type="dxa"/>
          </w:tcPr>
          <w:p w14:paraId="656B31C3" w14:textId="77777777" w:rsidR="003B6C96" w:rsidRDefault="003B6C96" w:rsidP="00AA21C5">
            <w:pPr>
              <w:pStyle w:val="TableParagraph"/>
              <w:spacing w:line="206" w:lineRule="exact"/>
              <w:ind w:left="472" w:hanging="84"/>
              <w:rPr>
                <w:b/>
                <w:sz w:val="18"/>
              </w:rPr>
            </w:pPr>
            <w:r>
              <w:rPr>
                <w:b/>
                <w:color w:val="303030"/>
                <w:spacing w:val="-2"/>
                <w:sz w:val="18"/>
              </w:rPr>
              <w:t>IMPRESSORA</w:t>
            </w:r>
            <w:r>
              <w:rPr>
                <w:b/>
                <w:color w:val="303030"/>
                <w:spacing w:val="2"/>
                <w:sz w:val="18"/>
              </w:rPr>
              <w:t xml:space="preserve"> </w:t>
            </w:r>
            <w:r>
              <w:rPr>
                <w:b/>
                <w:color w:val="303030"/>
                <w:spacing w:val="-2"/>
                <w:sz w:val="18"/>
              </w:rPr>
              <w:t>PLOTTER</w:t>
            </w:r>
            <w:r>
              <w:rPr>
                <w:b/>
                <w:color w:val="303030"/>
                <w:spacing w:val="4"/>
                <w:sz w:val="18"/>
              </w:rPr>
              <w:t xml:space="preserve"> </w:t>
            </w:r>
            <w:r>
              <w:rPr>
                <w:b/>
                <w:color w:val="303030"/>
                <w:spacing w:val="-4"/>
                <w:sz w:val="18"/>
              </w:rPr>
              <w:t>24”,</w:t>
            </w:r>
          </w:p>
          <w:p w14:paraId="5C60F33C" w14:textId="77777777" w:rsidR="003B6C96" w:rsidRDefault="003B6C96" w:rsidP="00AA21C5">
            <w:pPr>
              <w:pStyle w:val="TableParagraph"/>
              <w:spacing w:before="12" w:line="190" w:lineRule="exact"/>
              <w:ind w:left="1144" w:hanging="672"/>
              <w:rPr>
                <w:b/>
                <w:sz w:val="18"/>
              </w:rPr>
            </w:pPr>
            <w:r>
              <w:rPr>
                <w:b/>
                <w:color w:val="303030"/>
                <w:sz w:val="18"/>
              </w:rPr>
              <w:t>WIFI,</w:t>
            </w:r>
            <w:r>
              <w:rPr>
                <w:b/>
                <w:color w:val="303030"/>
                <w:spacing w:val="-12"/>
                <w:sz w:val="18"/>
              </w:rPr>
              <w:t xml:space="preserve"> </w:t>
            </w:r>
            <w:r>
              <w:rPr>
                <w:b/>
                <w:color w:val="303030"/>
                <w:sz w:val="18"/>
              </w:rPr>
              <w:t>TAMANHO</w:t>
            </w:r>
            <w:r>
              <w:rPr>
                <w:b/>
                <w:color w:val="303030"/>
                <w:spacing w:val="-11"/>
                <w:sz w:val="18"/>
              </w:rPr>
              <w:t xml:space="preserve"> </w:t>
            </w:r>
            <w:r>
              <w:rPr>
                <w:b/>
                <w:color w:val="303030"/>
                <w:sz w:val="18"/>
              </w:rPr>
              <w:t>A1,</w:t>
            </w:r>
            <w:r>
              <w:rPr>
                <w:b/>
                <w:color w:val="303030"/>
                <w:spacing w:val="-11"/>
                <w:sz w:val="18"/>
              </w:rPr>
              <w:t xml:space="preserve"> </w:t>
            </w:r>
            <w:r>
              <w:rPr>
                <w:b/>
                <w:color w:val="303030"/>
                <w:sz w:val="18"/>
              </w:rPr>
              <w:t xml:space="preserve">COM </w:t>
            </w:r>
            <w:r>
              <w:rPr>
                <w:b/>
                <w:color w:val="303030"/>
                <w:spacing w:val="-2"/>
                <w:sz w:val="18"/>
              </w:rPr>
              <w:t>PEDESTAL</w:t>
            </w:r>
          </w:p>
        </w:tc>
        <w:tc>
          <w:tcPr>
            <w:tcW w:w="1584" w:type="dxa"/>
          </w:tcPr>
          <w:p w14:paraId="0E602622" w14:textId="77777777" w:rsidR="003B6C96" w:rsidRDefault="003B6C96" w:rsidP="00AA21C5">
            <w:pPr>
              <w:pStyle w:val="TableParagraph"/>
              <w:spacing w:before="182"/>
              <w:ind w:left="27" w:right="7"/>
              <w:jc w:val="center"/>
              <w:rPr>
                <w:rFonts w:ascii="Arial MT"/>
              </w:rPr>
            </w:pPr>
            <w:r>
              <w:rPr>
                <w:rFonts w:ascii="Arial MT"/>
                <w:color w:val="333333"/>
                <w:spacing w:val="-5"/>
              </w:rPr>
              <w:t>UN</w:t>
            </w:r>
          </w:p>
        </w:tc>
        <w:tc>
          <w:tcPr>
            <w:tcW w:w="1089" w:type="dxa"/>
          </w:tcPr>
          <w:p w14:paraId="19A397F5" w14:textId="77777777" w:rsidR="003B6C96" w:rsidRDefault="003B6C96" w:rsidP="00AA21C5">
            <w:pPr>
              <w:pStyle w:val="TableParagraph"/>
              <w:spacing w:before="182"/>
              <w:ind w:left="20" w:right="1"/>
              <w:jc w:val="center"/>
              <w:rPr>
                <w:rFonts w:ascii="Arial MT"/>
              </w:rPr>
            </w:pPr>
            <w:r>
              <w:rPr>
                <w:rFonts w:ascii="Arial MT"/>
                <w:color w:val="333333"/>
                <w:spacing w:val="-4"/>
              </w:rPr>
              <w:t>1,00</w:t>
            </w:r>
          </w:p>
        </w:tc>
        <w:tc>
          <w:tcPr>
            <w:tcW w:w="1562" w:type="dxa"/>
          </w:tcPr>
          <w:p w14:paraId="34094EEC" w14:textId="77777777" w:rsidR="003B6C96" w:rsidRDefault="003B6C96" w:rsidP="00AA21C5">
            <w:pPr>
              <w:pStyle w:val="TableParagraph"/>
              <w:spacing w:before="57"/>
              <w:ind w:left="183" w:right="341" w:firstLine="62"/>
              <w:rPr>
                <w:rFonts w:ascii="Arial MT"/>
              </w:rPr>
            </w:pPr>
            <w:r>
              <w:rPr>
                <w:rFonts w:ascii="Arial MT"/>
                <w:color w:val="333333"/>
                <w:spacing w:val="-6"/>
              </w:rPr>
              <w:t xml:space="preserve">R$ </w:t>
            </w:r>
            <w:r>
              <w:rPr>
                <w:rFonts w:ascii="Arial MT"/>
                <w:color w:val="333333"/>
                <w:spacing w:val="-4"/>
              </w:rPr>
              <w:t>6.435,70</w:t>
            </w:r>
          </w:p>
        </w:tc>
        <w:tc>
          <w:tcPr>
            <w:tcW w:w="1624" w:type="dxa"/>
          </w:tcPr>
          <w:p w14:paraId="6425810F" w14:textId="77777777" w:rsidR="003B6C96" w:rsidRDefault="003B6C96" w:rsidP="00AA21C5">
            <w:pPr>
              <w:pStyle w:val="TableParagraph"/>
              <w:spacing w:before="172"/>
              <w:ind w:left="76"/>
              <w:rPr>
                <w:rFonts w:ascii="Calibri"/>
              </w:rPr>
            </w:pPr>
            <w:r>
              <w:rPr>
                <w:rFonts w:ascii="Calibri"/>
                <w:color w:val="333333"/>
              </w:rPr>
              <w:t>R$</w:t>
            </w:r>
            <w:r>
              <w:rPr>
                <w:rFonts w:ascii="Calibri"/>
                <w:color w:val="333333"/>
                <w:spacing w:val="-1"/>
              </w:rPr>
              <w:t xml:space="preserve"> </w:t>
            </w:r>
            <w:r>
              <w:rPr>
                <w:rFonts w:ascii="Calibri"/>
                <w:color w:val="333333"/>
                <w:spacing w:val="-2"/>
              </w:rPr>
              <w:t>6.435,70</w:t>
            </w:r>
          </w:p>
        </w:tc>
      </w:tr>
      <w:tr w:rsidR="003B6C96" w14:paraId="0E04D42D" w14:textId="77777777" w:rsidTr="00AA21C5">
        <w:trPr>
          <w:trHeight w:val="1241"/>
        </w:trPr>
        <w:tc>
          <w:tcPr>
            <w:tcW w:w="708" w:type="dxa"/>
          </w:tcPr>
          <w:p w14:paraId="4094288D" w14:textId="77777777" w:rsidR="003B6C96" w:rsidRDefault="003B6C96" w:rsidP="00AA21C5">
            <w:pPr>
              <w:pStyle w:val="TableParagraph"/>
              <w:spacing w:before="244"/>
              <w:rPr>
                <w:b/>
              </w:rPr>
            </w:pPr>
          </w:p>
          <w:p w14:paraId="0EE4859D" w14:textId="77777777" w:rsidR="003B6C96" w:rsidRDefault="003B6C96" w:rsidP="00AA21C5">
            <w:pPr>
              <w:pStyle w:val="TableParagraph"/>
              <w:ind w:left="29"/>
              <w:jc w:val="center"/>
              <w:rPr>
                <w:rFonts w:ascii="Arial MT"/>
              </w:rPr>
            </w:pPr>
            <w:r>
              <w:rPr>
                <w:rFonts w:ascii="Arial MT"/>
                <w:color w:val="333333"/>
                <w:spacing w:val="-10"/>
              </w:rPr>
              <w:t>2</w:t>
            </w:r>
          </w:p>
        </w:tc>
        <w:tc>
          <w:tcPr>
            <w:tcW w:w="3214" w:type="dxa"/>
          </w:tcPr>
          <w:p w14:paraId="6FE68A16" w14:textId="77777777" w:rsidR="003B6C96" w:rsidRDefault="003B6C96" w:rsidP="00AA21C5">
            <w:pPr>
              <w:pStyle w:val="TableParagraph"/>
              <w:spacing w:before="2"/>
              <w:rPr>
                <w:b/>
                <w:sz w:val="18"/>
              </w:rPr>
            </w:pPr>
          </w:p>
          <w:p w14:paraId="7A4C54B7" w14:textId="77777777" w:rsidR="003B6C96" w:rsidRDefault="003B6C96" w:rsidP="00AA21C5">
            <w:pPr>
              <w:pStyle w:val="TableParagraph"/>
              <w:ind w:left="426" w:right="402" w:hanging="6"/>
              <w:jc w:val="center"/>
              <w:rPr>
                <w:b/>
                <w:sz w:val="18"/>
              </w:rPr>
            </w:pPr>
            <w:r>
              <w:rPr>
                <w:b/>
                <w:color w:val="303030"/>
                <w:sz w:val="18"/>
              </w:rPr>
              <w:t xml:space="preserve">KIT COM 4 CARTUCHOS ORIGINAIS: PRETO 80ml, </w:t>
            </w:r>
            <w:r>
              <w:rPr>
                <w:b/>
                <w:color w:val="303030"/>
                <w:spacing w:val="-2"/>
                <w:sz w:val="18"/>
              </w:rPr>
              <w:t>AMARELO</w:t>
            </w:r>
            <w:r>
              <w:rPr>
                <w:b/>
                <w:color w:val="303030"/>
                <w:spacing w:val="-11"/>
                <w:sz w:val="18"/>
              </w:rPr>
              <w:t xml:space="preserve"> </w:t>
            </w:r>
            <w:r>
              <w:rPr>
                <w:b/>
                <w:color w:val="303030"/>
                <w:spacing w:val="-2"/>
                <w:sz w:val="18"/>
              </w:rPr>
              <w:t>29ml,</w:t>
            </w:r>
            <w:r>
              <w:rPr>
                <w:b/>
                <w:color w:val="303030"/>
                <w:spacing w:val="-12"/>
                <w:sz w:val="18"/>
              </w:rPr>
              <w:t xml:space="preserve"> </w:t>
            </w:r>
            <w:r>
              <w:rPr>
                <w:b/>
                <w:color w:val="303030"/>
                <w:spacing w:val="-2"/>
                <w:sz w:val="18"/>
              </w:rPr>
              <w:t xml:space="preserve">MAGENTA </w:t>
            </w:r>
            <w:r>
              <w:rPr>
                <w:b/>
                <w:color w:val="303030"/>
                <w:sz w:val="18"/>
              </w:rPr>
              <w:t>29ML E CIANO 29ml</w:t>
            </w:r>
          </w:p>
        </w:tc>
        <w:tc>
          <w:tcPr>
            <w:tcW w:w="1584" w:type="dxa"/>
          </w:tcPr>
          <w:p w14:paraId="5D5AF1E1" w14:textId="77777777" w:rsidR="003B6C96" w:rsidRDefault="003B6C96" w:rsidP="00AA21C5">
            <w:pPr>
              <w:pStyle w:val="TableParagraph"/>
              <w:spacing w:before="244"/>
              <w:rPr>
                <w:b/>
              </w:rPr>
            </w:pPr>
          </w:p>
          <w:p w14:paraId="04FE3941" w14:textId="77777777" w:rsidR="003B6C96" w:rsidRDefault="003B6C96" w:rsidP="00AA21C5">
            <w:pPr>
              <w:pStyle w:val="TableParagraph"/>
              <w:ind w:left="27"/>
              <w:jc w:val="center"/>
              <w:rPr>
                <w:rFonts w:ascii="Arial MT"/>
              </w:rPr>
            </w:pPr>
            <w:r>
              <w:rPr>
                <w:rFonts w:ascii="Arial MT"/>
                <w:color w:val="333333"/>
                <w:spacing w:val="-5"/>
              </w:rPr>
              <w:t>KIT</w:t>
            </w:r>
          </w:p>
        </w:tc>
        <w:tc>
          <w:tcPr>
            <w:tcW w:w="1089" w:type="dxa"/>
          </w:tcPr>
          <w:p w14:paraId="27E73766" w14:textId="77777777" w:rsidR="003B6C96" w:rsidRDefault="003B6C96" w:rsidP="00AA21C5">
            <w:pPr>
              <w:pStyle w:val="TableParagraph"/>
              <w:spacing w:before="244"/>
              <w:rPr>
                <w:b/>
              </w:rPr>
            </w:pPr>
          </w:p>
          <w:p w14:paraId="6C451427" w14:textId="77777777" w:rsidR="003B6C96" w:rsidRDefault="003B6C96" w:rsidP="00AA21C5">
            <w:pPr>
              <w:pStyle w:val="TableParagraph"/>
              <w:ind w:left="20" w:right="1"/>
              <w:jc w:val="center"/>
              <w:rPr>
                <w:rFonts w:ascii="Arial MT"/>
              </w:rPr>
            </w:pPr>
            <w:r>
              <w:rPr>
                <w:rFonts w:ascii="Arial MT"/>
                <w:color w:val="333333"/>
                <w:spacing w:val="-4"/>
              </w:rPr>
              <w:t>1,00</w:t>
            </w:r>
          </w:p>
        </w:tc>
        <w:tc>
          <w:tcPr>
            <w:tcW w:w="1562" w:type="dxa"/>
          </w:tcPr>
          <w:p w14:paraId="3122FCAD" w14:textId="77777777" w:rsidR="003B6C96" w:rsidRDefault="003B6C96" w:rsidP="00AA21C5">
            <w:pPr>
              <w:pStyle w:val="TableParagraph"/>
              <w:spacing w:before="117"/>
              <w:rPr>
                <w:b/>
              </w:rPr>
            </w:pPr>
          </w:p>
          <w:p w14:paraId="264450E4" w14:textId="77777777" w:rsidR="003B6C96" w:rsidRDefault="003B6C96" w:rsidP="00AA21C5">
            <w:pPr>
              <w:pStyle w:val="TableParagraph"/>
              <w:ind w:left="75" w:right="341" w:firstLine="62"/>
              <w:rPr>
                <w:rFonts w:ascii="Arial MT"/>
              </w:rPr>
            </w:pPr>
            <w:r>
              <w:rPr>
                <w:rFonts w:ascii="Arial MT"/>
                <w:color w:val="333333"/>
                <w:spacing w:val="-6"/>
              </w:rPr>
              <w:t xml:space="preserve">R$ </w:t>
            </w:r>
            <w:r>
              <w:rPr>
                <w:rFonts w:ascii="Arial MT"/>
                <w:color w:val="333333"/>
                <w:spacing w:val="-4"/>
              </w:rPr>
              <w:t>1.150,06</w:t>
            </w:r>
          </w:p>
        </w:tc>
        <w:tc>
          <w:tcPr>
            <w:tcW w:w="1624" w:type="dxa"/>
          </w:tcPr>
          <w:p w14:paraId="25DFFEB7" w14:textId="77777777" w:rsidR="003B6C96" w:rsidRDefault="003B6C96" w:rsidP="00AA21C5">
            <w:pPr>
              <w:pStyle w:val="TableParagraph"/>
              <w:spacing w:before="244"/>
              <w:rPr>
                <w:b/>
              </w:rPr>
            </w:pPr>
          </w:p>
          <w:p w14:paraId="1D3B7BB0" w14:textId="77777777" w:rsidR="003B6C96" w:rsidRDefault="003B6C96" w:rsidP="00AA21C5">
            <w:pPr>
              <w:pStyle w:val="TableParagraph"/>
              <w:ind w:left="76"/>
              <w:rPr>
                <w:rFonts w:ascii="Arial MT"/>
              </w:rPr>
            </w:pPr>
            <w:r>
              <w:rPr>
                <w:rFonts w:ascii="Arial MT"/>
                <w:color w:val="333333"/>
              </w:rPr>
              <w:t>R$</w:t>
            </w:r>
            <w:r>
              <w:rPr>
                <w:rFonts w:ascii="Arial MT"/>
                <w:color w:val="333333"/>
                <w:spacing w:val="-4"/>
              </w:rPr>
              <w:t xml:space="preserve"> </w:t>
            </w:r>
            <w:r>
              <w:rPr>
                <w:rFonts w:ascii="Arial MT"/>
                <w:color w:val="333333"/>
                <w:spacing w:val="-2"/>
              </w:rPr>
              <w:t>1.150,06</w:t>
            </w:r>
          </w:p>
        </w:tc>
      </w:tr>
      <w:tr w:rsidR="003B6C96" w14:paraId="19CEC75D" w14:textId="77777777" w:rsidTr="00AA21C5">
        <w:trPr>
          <w:trHeight w:val="897"/>
        </w:trPr>
        <w:tc>
          <w:tcPr>
            <w:tcW w:w="708" w:type="dxa"/>
          </w:tcPr>
          <w:p w14:paraId="6A4C6F87" w14:textId="77777777" w:rsidR="003B6C96" w:rsidRDefault="003B6C96" w:rsidP="00AA21C5">
            <w:pPr>
              <w:pStyle w:val="TableParagraph"/>
              <w:spacing w:before="68"/>
              <w:rPr>
                <w:b/>
              </w:rPr>
            </w:pPr>
          </w:p>
          <w:p w14:paraId="115F7C31" w14:textId="77777777" w:rsidR="003B6C96" w:rsidRDefault="003B6C96" w:rsidP="00AA21C5">
            <w:pPr>
              <w:pStyle w:val="TableParagraph"/>
              <w:ind w:left="29"/>
              <w:jc w:val="center"/>
              <w:rPr>
                <w:rFonts w:ascii="Arial MT"/>
              </w:rPr>
            </w:pPr>
            <w:r>
              <w:rPr>
                <w:rFonts w:ascii="Arial MT"/>
                <w:color w:val="333333"/>
                <w:spacing w:val="-10"/>
              </w:rPr>
              <w:t>3</w:t>
            </w:r>
          </w:p>
        </w:tc>
        <w:tc>
          <w:tcPr>
            <w:tcW w:w="3214" w:type="dxa"/>
          </w:tcPr>
          <w:p w14:paraId="172C17BB" w14:textId="77777777" w:rsidR="003B6C96" w:rsidRDefault="003B6C96" w:rsidP="00AA21C5">
            <w:pPr>
              <w:pStyle w:val="TableParagraph"/>
              <w:spacing w:before="32"/>
              <w:rPr>
                <w:b/>
                <w:sz w:val="18"/>
              </w:rPr>
            </w:pPr>
          </w:p>
          <w:p w14:paraId="11970FB1" w14:textId="77777777" w:rsidR="003B6C96" w:rsidRDefault="003B6C96" w:rsidP="00AA21C5">
            <w:pPr>
              <w:pStyle w:val="TableParagraph"/>
              <w:ind w:left="374"/>
              <w:rPr>
                <w:b/>
                <w:sz w:val="18"/>
              </w:rPr>
            </w:pPr>
            <w:r>
              <w:rPr>
                <w:b/>
                <w:color w:val="303030"/>
                <w:sz w:val="18"/>
              </w:rPr>
              <w:t>BOBINA</w:t>
            </w:r>
            <w:r>
              <w:rPr>
                <w:b/>
                <w:color w:val="303030"/>
                <w:spacing w:val="-4"/>
                <w:sz w:val="18"/>
              </w:rPr>
              <w:t xml:space="preserve"> </w:t>
            </w:r>
            <w:r>
              <w:rPr>
                <w:b/>
                <w:color w:val="303030"/>
                <w:sz w:val="18"/>
              </w:rPr>
              <w:t>PARA</w:t>
            </w:r>
            <w:r>
              <w:rPr>
                <w:b/>
                <w:color w:val="303030"/>
                <w:spacing w:val="-1"/>
                <w:sz w:val="18"/>
              </w:rPr>
              <w:t xml:space="preserve"> </w:t>
            </w:r>
            <w:r>
              <w:rPr>
                <w:b/>
                <w:color w:val="303030"/>
                <w:sz w:val="18"/>
              </w:rPr>
              <w:t>PLOTTER</w:t>
            </w:r>
            <w:r>
              <w:rPr>
                <w:b/>
                <w:color w:val="303030"/>
                <w:spacing w:val="-1"/>
                <w:sz w:val="18"/>
              </w:rPr>
              <w:t xml:space="preserve"> </w:t>
            </w:r>
            <w:r>
              <w:rPr>
                <w:b/>
                <w:color w:val="303030"/>
                <w:spacing w:val="-5"/>
                <w:sz w:val="18"/>
              </w:rPr>
              <w:t>90g</w:t>
            </w:r>
          </w:p>
          <w:p w14:paraId="6B41B9F6" w14:textId="77777777" w:rsidR="003B6C96" w:rsidRDefault="003B6C96" w:rsidP="00AA21C5">
            <w:pPr>
              <w:pStyle w:val="TableParagraph"/>
              <w:spacing w:before="2"/>
              <w:ind w:left="321"/>
              <w:rPr>
                <w:b/>
                <w:sz w:val="18"/>
              </w:rPr>
            </w:pPr>
            <w:r>
              <w:rPr>
                <w:b/>
                <w:color w:val="303030"/>
                <w:sz w:val="18"/>
              </w:rPr>
              <w:t>610mm</w:t>
            </w:r>
            <w:r>
              <w:rPr>
                <w:b/>
                <w:color w:val="303030"/>
                <w:spacing w:val="-4"/>
                <w:sz w:val="18"/>
              </w:rPr>
              <w:t xml:space="preserve"> </w:t>
            </w:r>
            <w:r>
              <w:rPr>
                <w:b/>
                <w:color w:val="303030"/>
                <w:sz w:val="18"/>
              </w:rPr>
              <w:t>x</w:t>
            </w:r>
            <w:r>
              <w:rPr>
                <w:b/>
                <w:color w:val="303030"/>
                <w:spacing w:val="-4"/>
                <w:sz w:val="18"/>
              </w:rPr>
              <w:t xml:space="preserve"> </w:t>
            </w:r>
            <w:r>
              <w:rPr>
                <w:b/>
                <w:color w:val="303030"/>
                <w:sz w:val="18"/>
              </w:rPr>
              <w:t>50metros</w:t>
            </w:r>
            <w:r>
              <w:rPr>
                <w:b/>
                <w:color w:val="303030"/>
                <w:spacing w:val="-3"/>
                <w:sz w:val="18"/>
              </w:rPr>
              <w:t xml:space="preserve"> </w:t>
            </w:r>
            <w:r>
              <w:rPr>
                <w:b/>
                <w:color w:val="303030"/>
                <w:sz w:val="18"/>
              </w:rPr>
              <w:t>Branca</w:t>
            </w:r>
            <w:r>
              <w:rPr>
                <w:b/>
                <w:color w:val="303030"/>
                <w:spacing w:val="1"/>
                <w:sz w:val="18"/>
              </w:rPr>
              <w:t xml:space="preserve"> </w:t>
            </w:r>
            <w:r>
              <w:rPr>
                <w:b/>
                <w:color w:val="303030"/>
                <w:spacing w:val="-2"/>
                <w:sz w:val="18"/>
              </w:rPr>
              <w:t>sulfite</w:t>
            </w:r>
          </w:p>
        </w:tc>
        <w:tc>
          <w:tcPr>
            <w:tcW w:w="1584" w:type="dxa"/>
          </w:tcPr>
          <w:p w14:paraId="53880934" w14:textId="77777777" w:rsidR="003B6C96" w:rsidRDefault="003B6C96" w:rsidP="00AA21C5">
            <w:pPr>
              <w:pStyle w:val="TableParagraph"/>
              <w:spacing w:before="68"/>
              <w:rPr>
                <w:b/>
              </w:rPr>
            </w:pPr>
          </w:p>
          <w:p w14:paraId="24D5ED07" w14:textId="77777777" w:rsidR="003B6C96" w:rsidRDefault="003B6C96" w:rsidP="00AA21C5">
            <w:pPr>
              <w:pStyle w:val="TableParagraph"/>
              <w:ind w:left="27" w:right="7"/>
              <w:jc w:val="center"/>
              <w:rPr>
                <w:rFonts w:ascii="Arial MT"/>
              </w:rPr>
            </w:pPr>
            <w:r>
              <w:rPr>
                <w:rFonts w:ascii="Arial MT"/>
                <w:color w:val="333333"/>
                <w:spacing w:val="-5"/>
              </w:rPr>
              <w:t>UN</w:t>
            </w:r>
          </w:p>
        </w:tc>
        <w:tc>
          <w:tcPr>
            <w:tcW w:w="1089" w:type="dxa"/>
          </w:tcPr>
          <w:p w14:paraId="3DF2F6EA" w14:textId="77777777" w:rsidR="003B6C96" w:rsidRDefault="003B6C96" w:rsidP="00AA21C5">
            <w:pPr>
              <w:pStyle w:val="TableParagraph"/>
              <w:spacing w:before="68"/>
              <w:rPr>
                <w:b/>
              </w:rPr>
            </w:pPr>
          </w:p>
          <w:p w14:paraId="2CF752E4" w14:textId="77777777" w:rsidR="003B6C96" w:rsidRDefault="003B6C96" w:rsidP="00AA21C5">
            <w:pPr>
              <w:pStyle w:val="TableParagraph"/>
              <w:ind w:left="20"/>
              <w:jc w:val="center"/>
              <w:rPr>
                <w:rFonts w:ascii="Arial MT"/>
              </w:rPr>
            </w:pPr>
            <w:r>
              <w:rPr>
                <w:rFonts w:ascii="Arial MT"/>
                <w:color w:val="333333"/>
                <w:spacing w:val="-2"/>
              </w:rPr>
              <w:t>10,00</w:t>
            </w:r>
          </w:p>
        </w:tc>
        <w:tc>
          <w:tcPr>
            <w:tcW w:w="1562" w:type="dxa"/>
          </w:tcPr>
          <w:p w14:paraId="2733AD2D" w14:textId="77777777" w:rsidR="003B6C96" w:rsidRDefault="003B6C96" w:rsidP="00AA21C5">
            <w:pPr>
              <w:pStyle w:val="TableParagraph"/>
              <w:spacing w:before="68"/>
              <w:rPr>
                <w:b/>
              </w:rPr>
            </w:pPr>
          </w:p>
          <w:p w14:paraId="0487619B" w14:textId="77777777" w:rsidR="003B6C96" w:rsidRDefault="003B6C96" w:rsidP="00AA21C5">
            <w:pPr>
              <w:pStyle w:val="TableParagraph"/>
              <w:tabs>
                <w:tab w:val="left" w:pos="726"/>
              </w:tabs>
              <w:ind w:left="138"/>
              <w:rPr>
                <w:rFonts w:ascii="Arial MT"/>
              </w:rPr>
            </w:pPr>
            <w:r>
              <w:rPr>
                <w:rFonts w:ascii="Arial MT"/>
                <w:color w:val="333333"/>
                <w:spacing w:val="-5"/>
              </w:rPr>
              <w:t>R$</w:t>
            </w:r>
            <w:r>
              <w:rPr>
                <w:rFonts w:ascii="Arial MT"/>
                <w:color w:val="333333"/>
              </w:rPr>
              <w:tab/>
            </w:r>
            <w:r>
              <w:rPr>
                <w:rFonts w:ascii="Arial MT"/>
                <w:color w:val="333333"/>
                <w:spacing w:val="-2"/>
              </w:rPr>
              <w:t>70,42</w:t>
            </w:r>
          </w:p>
        </w:tc>
        <w:tc>
          <w:tcPr>
            <w:tcW w:w="1624" w:type="dxa"/>
          </w:tcPr>
          <w:p w14:paraId="58B82B02" w14:textId="77777777" w:rsidR="003B6C96" w:rsidRDefault="003B6C96" w:rsidP="00AA21C5">
            <w:pPr>
              <w:pStyle w:val="TableParagraph"/>
              <w:spacing w:before="68"/>
              <w:rPr>
                <w:b/>
              </w:rPr>
            </w:pPr>
          </w:p>
          <w:p w14:paraId="2C56D24E" w14:textId="77777777" w:rsidR="003B6C96" w:rsidRDefault="003B6C96" w:rsidP="00AA21C5">
            <w:pPr>
              <w:pStyle w:val="TableParagraph"/>
              <w:ind w:left="76"/>
              <w:rPr>
                <w:rFonts w:ascii="Arial MT"/>
              </w:rPr>
            </w:pPr>
            <w:r>
              <w:rPr>
                <w:rFonts w:ascii="Arial MT"/>
                <w:color w:val="333333"/>
              </w:rPr>
              <w:t>R$</w:t>
            </w:r>
            <w:r>
              <w:rPr>
                <w:rFonts w:ascii="Arial MT"/>
                <w:color w:val="333333"/>
                <w:spacing w:val="-4"/>
              </w:rPr>
              <w:t xml:space="preserve"> </w:t>
            </w:r>
            <w:r>
              <w:rPr>
                <w:rFonts w:ascii="Arial MT"/>
                <w:color w:val="333333"/>
                <w:spacing w:val="-2"/>
              </w:rPr>
              <w:t>704,20</w:t>
            </w:r>
          </w:p>
        </w:tc>
      </w:tr>
      <w:tr w:rsidR="003B6C96" w14:paraId="3617F5CF" w14:textId="77777777" w:rsidTr="00AA21C5">
        <w:trPr>
          <w:trHeight w:val="292"/>
        </w:trPr>
        <w:tc>
          <w:tcPr>
            <w:tcW w:w="8157" w:type="dxa"/>
            <w:gridSpan w:val="5"/>
            <w:shd w:val="clear" w:color="auto" w:fill="D9D9D9"/>
          </w:tcPr>
          <w:p w14:paraId="2CC30A23" w14:textId="77777777" w:rsidR="003B6C96" w:rsidRDefault="003B6C96" w:rsidP="00AA21C5">
            <w:pPr>
              <w:pStyle w:val="TableParagraph"/>
              <w:spacing w:before="16"/>
              <w:ind w:left="3933"/>
              <w:rPr>
                <w:rFonts w:ascii="Arial" w:hAnsi="Arial"/>
                <w:b/>
              </w:rPr>
            </w:pPr>
            <w:r>
              <w:rPr>
                <w:rFonts w:ascii="Arial" w:hAnsi="Arial"/>
                <w:b/>
              </w:rPr>
              <w:t>VALOR</w:t>
            </w:r>
            <w:r>
              <w:rPr>
                <w:rFonts w:ascii="Arial" w:hAnsi="Arial"/>
                <w:b/>
                <w:spacing w:val="-10"/>
              </w:rPr>
              <w:t xml:space="preserve"> </w:t>
            </w:r>
            <w:r>
              <w:rPr>
                <w:rFonts w:ascii="Arial" w:hAnsi="Arial"/>
                <w:b/>
              </w:rPr>
              <w:t>ESTIMADO</w:t>
            </w:r>
            <w:r>
              <w:rPr>
                <w:rFonts w:ascii="Arial" w:hAnsi="Arial"/>
                <w:b/>
                <w:spacing w:val="-6"/>
              </w:rPr>
              <w:t xml:space="preserve"> </w:t>
            </w:r>
            <w:r>
              <w:rPr>
                <w:rFonts w:ascii="Arial" w:hAnsi="Arial"/>
                <w:b/>
              </w:rPr>
              <w:t>DA</w:t>
            </w:r>
            <w:r>
              <w:rPr>
                <w:rFonts w:ascii="Arial" w:hAnsi="Arial"/>
                <w:b/>
                <w:spacing w:val="-8"/>
              </w:rPr>
              <w:t xml:space="preserve"> </w:t>
            </w:r>
            <w:r>
              <w:rPr>
                <w:rFonts w:ascii="Arial" w:hAnsi="Arial"/>
                <w:b/>
                <w:spacing w:val="-2"/>
              </w:rPr>
              <w:t>CONTRATAÇÃO</w:t>
            </w:r>
          </w:p>
        </w:tc>
        <w:tc>
          <w:tcPr>
            <w:tcW w:w="1624" w:type="dxa"/>
            <w:shd w:val="clear" w:color="auto" w:fill="D9D9D9"/>
          </w:tcPr>
          <w:p w14:paraId="5168A1E7" w14:textId="77777777" w:rsidR="003B6C96" w:rsidRDefault="003B6C96" w:rsidP="00AA21C5">
            <w:pPr>
              <w:pStyle w:val="TableParagraph"/>
              <w:spacing w:line="272" w:lineRule="exact"/>
              <w:ind w:left="76"/>
              <w:rPr>
                <w:rFonts w:ascii="Calibri"/>
                <w:b/>
                <w:sz w:val="24"/>
              </w:rPr>
            </w:pPr>
            <w:r>
              <w:rPr>
                <w:rFonts w:ascii="Calibri"/>
                <w:b/>
                <w:sz w:val="24"/>
              </w:rPr>
              <w:t>R$</w:t>
            </w:r>
            <w:r>
              <w:rPr>
                <w:rFonts w:ascii="Calibri"/>
                <w:b/>
                <w:spacing w:val="-2"/>
                <w:sz w:val="24"/>
              </w:rPr>
              <w:t xml:space="preserve"> 8.289,96</w:t>
            </w:r>
          </w:p>
        </w:tc>
      </w:tr>
    </w:tbl>
    <w:p w14:paraId="3A9E715B" w14:textId="77777777" w:rsidR="003B6C96" w:rsidRDefault="003B6C96">
      <w:pPr>
        <w:pStyle w:val="Ttulo1"/>
        <w:ind w:left="299" w:right="20"/>
        <w:jc w:val="center"/>
        <w:rPr>
          <w:w w:val="115"/>
        </w:rPr>
      </w:pPr>
    </w:p>
    <w:p w14:paraId="32E46687" w14:textId="77777777" w:rsidR="003B6C96" w:rsidRDefault="003B6C96">
      <w:pPr>
        <w:pStyle w:val="Ttulo1"/>
        <w:ind w:left="299" w:right="20"/>
        <w:jc w:val="center"/>
        <w:rPr>
          <w:w w:val="115"/>
        </w:rPr>
      </w:pPr>
    </w:p>
    <w:p w14:paraId="09EA7686" w14:textId="77777777" w:rsidR="003B6C96" w:rsidRDefault="003B6C96">
      <w:pPr>
        <w:pStyle w:val="Ttulo1"/>
        <w:ind w:left="299" w:right="20"/>
        <w:jc w:val="center"/>
        <w:rPr>
          <w:w w:val="115"/>
        </w:rPr>
      </w:pPr>
    </w:p>
    <w:p w14:paraId="40C613DB" w14:textId="77777777" w:rsidR="003B6C96" w:rsidRDefault="003B6C96">
      <w:pPr>
        <w:pStyle w:val="Ttulo1"/>
        <w:ind w:left="299" w:right="20"/>
        <w:jc w:val="center"/>
        <w:rPr>
          <w:w w:val="115"/>
        </w:rPr>
      </w:pPr>
    </w:p>
    <w:p w14:paraId="08E5E19C" w14:textId="77777777" w:rsidR="003B6C96" w:rsidRDefault="003B6C96">
      <w:pPr>
        <w:pStyle w:val="Ttulo1"/>
        <w:ind w:left="299" w:right="20"/>
        <w:jc w:val="center"/>
        <w:rPr>
          <w:w w:val="115"/>
        </w:rPr>
      </w:pPr>
    </w:p>
    <w:p w14:paraId="650E0CFC" w14:textId="77777777" w:rsidR="003B6C96" w:rsidRDefault="003B6C96">
      <w:pPr>
        <w:pStyle w:val="Ttulo1"/>
        <w:ind w:left="299" w:right="20"/>
        <w:jc w:val="center"/>
        <w:rPr>
          <w:w w:val="115"/>
        </w:rPr>
      </w:pPr>
    </w:p>
    <w:p w14:paraId="2B3456B0" w14:textId="77777777" w:rsidR="003B6C96" w:rsidRDefault="003B6C96">
      <w:pPr>
        <w:pStyle w:val="Ttulo1"/>
        <w:ind w:left="299" w:right="20"/>
        <w:jc w:val="center"/>
        <w:rPr>
          <w:w w:val="115"/>
        </w:rPr>
      </w:pPr>
    </w:p>
    <w:p w14:paraId="04BADBDD" w14:textId="77777777" w:rsidR="003B6C96" w:rsidRDefault="003B6C96">
      <w:pPr>
        <w:pStyle w:val="Ttulo1"/>
        <w:ind w:left="299" w:right="20"/>
        <w:jc w:val="center"/>
        <w:rPr>
          <w:w w:val="115"/>
        </w:rPr>
      </w:pPr>
    </w:p>
    <w:p w14:paraId="59958F5A" w14:textId="77777777" w:rsidR="003B6C96" w:rsidRDefault="003B6C96">
      <w:pPr>
        <w:pStyle w:val="Ttulo1"/>
        <w:ind w:left="299" w:right="20"/>
        <w:jc w:val="center"/>
        <w:rPr>
          <w:w w:val="115"/>
        </w:rPr>
      </w:pPr>
    </w:p>
    <w:p w14:paraId="50EF41FD" w14:textId="77777777" w:rsidR="003B6C96" w:rsidRDefault="003B6C96">
      <w:pPr>
        <w:pStyle w:val="Ttulo1"/>
        <w:ind w:left="299" w:right="20"/>
        <w:jc w:val="center"/>
        <w:rPr>
          <w:w w:val="115"/>
        </w:rPr>
      </w:pPr>
    </w:p>
    <w:p w14:paraId="356E9FE3" w14:textId="77777777" w:rsidR="003B6C96" w:rsidRDefault="003B6C96">
      <w:pPr>
        <w:pStyle w:val="Ttulo1"/>
        <w:ind w:left="299" w:right="20"/>
        <w:jc w:val="center"/>
        <w:rPr>
          <w:w w:val="115"/>
        </w:rPr>
      </w:pPr>
    </w:p>
    <w:p w14:paraId="2D152441" w14:textId="77777777" w:rsidR="003B6C96" w:rsidRDefault="003B6C96">
      <w:pPr>
        <w:pStyle w:val="Ttulo1"/>
        <w:ind w:left="299" w:right="20"/>
        <w:jc w:val="center"/>
        <w:rPr>
          <w:w w:val="115"/>
        </w:rPr>
      </w:pPr>
    </w:p>
    <w:p w14:paraId="2982D778" w14:textId="77777777" w:rsidR="003B6C96" w:rsidRDefault="003B6C96">
      <w:pPr>
        <w:pStyle w:val="Ttulo1"/>
        <w:ind w:left="299" w:right="20"/>
        <w:jc w:val="center"/>
        <w:rPr>
          <w:w w:val="115"/>
        </w:rPr>
      </w:pPr>
    </w:p>
    <w:p w14:paraId="218FED91" w14:textId="77777777" w:rsidR="003B6C96" w:rsidRDefault="003B6C96">
      <w:pPr>
        <w:pStyle w:val="Ttulo1"/>
        <w:ind w:left="299" w:right="20"/>
        <w:jc w:val="center"/>
        <w:rPr>
          <w:w w:val="115"/>
        </w:rPr>
      </w:pPr>
    </w:p>
    <w:p w14:paraId="074676C4" w14:textId="77777777" w:rsidR="003B6C96" w:rsidRDefault="003B6C96">
      <w:pPr>
        <w:pStyle w:val="Ttulo1"/>
        <w:ind w:left="299" w:right="20"/>
        <w:jc w:val="center"/>
        <w:rPr>
          <w:w w:val="115"/>
        </w:rPr>
      </w:pPr>
    </w:p>
    <w:p w14:paraId="7FFEB8B0" w14:textId="77777777" w:rsidR="003B6C96" w:rsidRDefault="003B6C96">
      <w:pPr>
        <w:pStyle w:val="Ttulo1"/>
        <w:ind w:left="299" w:right="20"/>
        <w:jc w:val="center"/>
        <w:rPr>
          <w:w w:val="115"/>
        </w:rPr>
      </w:pPr>
    </w:p>
    <w:p w14:paraId="22FE2B47" w14:textId="77777777" w:rsidR="003B6C96" w:rsidRDefault="003B6C96">
      <w:pPr>
        <w:pStyle w:val="Ttulo1"/>
        <w:ind w:left="299" w:right="20"/>
        <w:jc w:val="center"/>
        <w:rPr>
          <w:w w:val="115"/>
        </w:rPr>
      </w:pPr>
    </w:p>
    <w:p w14:paraId="2267F196" w14:textId="77777777" w:rsidR="003B6C96" w:rsidRDefault="003B6C96">
      <w:pPr>
        <w:pStyle w:val="Ttulo1"/>
        <w:ind w:left="299" w:right="20"/>
        <w:jc w:val="center"/>
        <w:rPr>
          <w:w w:val="115"/>
        </w:rPr>
      </w:pPr>
    </w:p>
    <w:p w14:paraId="4401B649" w14:textId="77777777" w:rsidR="003B6C96" w:rsidRDefault="003B6C96">
      <w:pPr>
        <w:pStyle w:val="Ttulo1"/>
        <w:ind w:left="299" w:right="20"/>
        <w:jc w:val="center"/>
        <w:rPr>
          <w:w w:val="115"/>
        </w:rPr>
      </w:pPr>
    </w:p>
    <w:p w14:paraId="6CE4096E" w14:textId="77777777" w:rsidR="003B6C96" w:rsidRDefault="003B6C96">
      <w:pPr>
        <w:pStyle w:val="Ttulo1"/>
        <w:ind w:left="299" w:right="20"/>
        <w:jc w:val="center"/>
        <w:rPr>
          <w:w w:val="115"/>
        </w:rPr>
      </w:pPr>
    </w:p>
    <w:p w14:paraId="61944B76" w14:textId="77777777" w:rsidR="003B6C96" w:rsidRDefault="003B6C96">
      <w:pPr>
        <w:pStyle w:val="Ttulo1"/>
        <w:ind w:left="299" w:right="20"/>
        <w:jc w:val="center"/>
        <w:rPr>
          <w:w w:val="115"/>
        </w:rPr>
      </w:pPr>
    </w:p>
    <w:p w14:paraId="0BFDEAC4" w14:textId="77777777" w:rsidR="003B6C96" w:rsidRDefault="003B6C96">
      <w:pPr>
        <w:pStyle w:val="Ttulo1"/>
        <w:ind w:left="299" w:right="20"/>
        <w:jc w:val="center"/>
        <w:rPr>
          <w:w w:val="115"/>
        </w:rPr>
      </w:pPr>
    </w:p>
    <w:p w14:paraId="316A8428" w14:textId="77777777" w:rsidR="003B6C96" w:rsidRDefault="003B6C96">
      <w:pPr>
        <w:pStyle w:val="Ttulo1"/>
        <w:ind w:left="299" w:right="20"/>
        <w:jc w:val="center"/>
        <w:rPr>
          <w:w w:val="115"/>
        </w:rPr>
      </w:pPr>
    </w:p>
    <w:p w14:paraId="261C8C96" w14:textId="77777777" w:rsidR="003B6C96" w:rsidRDefault="003B6C96">
      <w:pPr>
        <w:pStyle w:val="Ttulo1"/>
        <w:ind w:left="299" w:right="20"/>
        <w:jc w:val="center"/>
        <w:rPr>
          <w:w w:val="115"/>
        </w:rPr>
      </w:pPr>
    </w:p>
    <w:p w14:paraId="26A91B86" w14:textId="77777777" w:rsidR="003B6C96" w:rsidRDefault="003B6C96">
      <w:pPr>
        <w:pStyle w:val="Ttulo1"/>
        <w:ind w:left="299" w:right="20"/>
        <w:jc w:val="center"/>
        <w:rPr>
          <w:w w:val="115"/>
        </w:rPr>
      </w:pPr>
    </w:p>
    <w:p w14:paraId="7F28E03D" w14:textId="46BB847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18">
        <w:r>
          <w:rPr>
            <w:color w:val="0000FF"/>
            <w:w w:val="110"/>
          </w:rPr>
          <w:t>www.portaldoempreende</w:t>
        </w:r>
      </w:hyperlink>
      <w:hyperlink r:id="rId19">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0">
        <w:r>
          <w:rPr>
            <w:color w:val="0000FF"/>
            <w:w w:val="115"/>
            <w:u w:val="single" w:color="0000FF"/>
          </w:rPr>
          <w:t>https://solucoes.receita.fa</w:t>
        </w:r>
      </w:hyperlink>
      <w:hyperlink r:id="rId21">
        <w:r>
          <w:rPr>
            <w:color w:val="0000FF"/>
            <w:w w:val="115"/>
            <w:u w:val="single" w:color="0000FF"/>
          </w:rPr>
          <w:t>zenda.gov.br/servicos/cnpjreva/cnpjrevasolicitacao.asp</w:t>
        </w:r>
      </w:hyperlink>
      <w:r>
        <w:rPr>
          <w:color w:val="0000FF"/>
          <w:w w:val="115"/>
        </w:rPr>
        <w:t xml:space="preserve"> </w:t>
      </w:r>
      <w:r>
        <w:rPr>
          <w:w w:val="115"/>
        </w:rPr>
        <w:t xml:space="preserve">ou </w:t>
      </w:r>
      <w:hyperlink r:id="rId22">
        <w:r>
          <w:rPr>
            <w:color w:val="0000FF"/>
            <w:spacing w:val="-2"/>
            <w:w w:val="110"/>
            <w:u w:val="single" w:color="0000FF"/>
          </w:rPr>
          <w:t>https://servi</w:t>
        </w:r>
      </w:hyperlink>
      <w:hyperlink r:id="rId23">
        <w:r>
          <w:rPr>
            <w:color w:val="0000FF"/>
            <w:spacing w:val="-2"/>
            <w:w w:val="110"/>
            <w:u w:val="single" w:color="0000FF"/>
          </w:rPr>
          <w:t>cos.receita.fazenda.gov.br/servicos/cpf/impressaocomprovante/consultaim</w:t>
        </w:r>
      </w:hyperlink>
      <w:hyperlink r:id="rId24">
        <w:r>
          <w:rPr>
            <w:color w:val="0000FF"/>
            <w:spacing w:val="-2"/>
            <w:w w:val="110"/>
            <w:u w:val="single" w:color="0000FF"/>
          </w:rPr>
          <w:t>pressao.a</w:t>
        </w:r>
      </w:hyperlink>
      <w:r>
        <w:rPr>
          <w:color w:val="0000FF"/>
          <w:spacing w:val="80"/>
          <w:w w:val="115"/>
        </w:rPr>
        <w:t xml:space="preserve">  </w:t>
      </w:r>
      <w:hyperlink r:id="rId25">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6">
        <w:r>
          <w:rPr>
            <w:color w:val="0000FF"/>
            <w:spacing w:val="-2"/>
            <w:w w:val="115"/>
            <w:u w:val="single" w:color="0000FF"/>
          </w:rPr>
          <w:t>https://solu</w:t>
        </w:r>
      </w:hyperlink>
      <w:hyperlink r:id="rId27">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8"/>
          <w:footerReference w:type="default" r:id="rId29"/>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0">
        <w:r>
          <w:rPr>
            <w:color w:val="0000FF"/>
            <w:u w:val="single" w:color="0000FF"/>
          </w:rPr>
          <w:t>https://consulta-</w:t>
        </w:r>
        <w:r>
          <w:rPr>
            <w:color w:val="0000FF"/>
            <w:spacing w:val="-2"/>
            <w:u w:val="single" w:color="0000FF"/>
          </w:rPr>
          <w:t>crf.caixa.gov.br/consultacrf/pages/consultaEmpre</w:t>
        </w:r>
      </w:hyperlink>
      <w:hyperlink r:id="rId31">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2">
        <w:r>
          <w:rPr>
            <w:color w:val="0000FF"/>
            <w:w w:val="115"/>
            <w:u w:val="single" w:color="0000FF"/>
          </w:rPr>
          <w:t>https://cndt-certi-</w:t>
        </w:r>
      </w:hyperlink>
      <w:r>
        <w:rPr>
          <w:color w:val="0000FF"/>
          <w:w w:val="115"/>
        </w:rPr>
        <w:t xml:space="preserve"> </w:t>
      </w:r>
      <w:hyperlink r:id="rId33">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4"/>
          <w:footerReference w:type="default" r:id="rId35"/>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6"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7"/>
          <w:footerReference w:type="default" r:id="rId38"/>
          <w:pgSz w:w="11920" w:h="16850"/>
          <w:pgMar w:top="2940" w:right="992" w:bottom="1100" w:left="708" w:header="581" w:footer="903" w:gutter="0"/>
          <w:cols w:space="720"/>
        </w:sectPr>
      </w:pPr>
    </w:p>
    <w:p w14:paraId="596D789C" w14:textId="77777777" w:rsidR="003B6C96" w:rsidRDefault="003B6C96" w:rsidP="003B6C96">
      <w:pPr>
        <w:pStyle w:val="Ttulo1"/>
        <w:spacing w:before="1"/>
        <w:ind w:left="36" w:right="554"/>
        <w:jc w:val="center"/>
      </w:pPr>
      <w:r>
        <w:lastRenderedPageBreak/>
        <w:t>Termo</w:t>
      </w:r>
      <w:r>
        <w:rPr>
          <w:spacing w:val="-5"/>
        </w:rPr>
        <w:t xml:space="preserve"> </w:t>
      </w:r>
      <w:r>
        <w:t>de</w:t>
      </w:r>
      <w:r>
        <w:rPr>
          <w:spacing w:val="-5"/>
        </w:rPr>
        <w:t xml:space="preserve"> </w:t>
      </w:r>
      <w:r>
        <w:t>Referência</w:t>
      </w:r>
      <w:r>
        <w:rPr>
          <w:spacing w:val="-3"/>
        </w:rPr>
        <w:t xml:space="preserve"> </w:t>
      </w:r>
      <w:r>
        <w:rPr>
          <w:spacing w:val="-4"/>
        </w:rPr>
        <w:t>(TR)</w:t>
      </w:r>
    </w:p>
    <w:p w14:paraId="57B8CD1D" w14:textId="77777777" w:rsidR="003B6C96" w:rsidRDefault="003B6C96" w:rsidP="003B6C96">
      <w:pPr>
        <w:pStyle w:val="PargrafodaLista"/>
        <w:numPr>
          <w:ilvl w:val="0"/>
          <w:numId w:val="55"/>
        </w:numPr>
        <w:tabs>
          <w:tab w:val="left" w:pos="405"/>
        </w:tabs>
        <w:spacing w:before="276"/>
        <w:jc w:val="both"/>
        <w:rPr>
          <w:b/>
          <w:sz w:val="24"/>
        </w:rPr>
      </w:pPr>
      <w:r>
        <w:rPr>
          <w:b/>
          <w:sz w:val="24"/>
        </w:rPr>
        <w:t>Definição</w:t>
      </w:r>
      <w:r>
        <w:rPr>
          <w:b/>
          <w:spacing w:val="-2"/>
          <w:sz w:val="24"/>
        </w:rPr>
        <w:t xml:space="preserve"> </w:t>
      </w:r>
      <w:r>
        <w:rPr>
          <w:b/>
          <w:sz w:val="24"/>
        </w:rPr>
        <w:t>do</w:t>
      </w:r>
      <w:r>
        <w:rPr>
          <w:b/>
          <w:spacing w:val="-2"/>
          <w:sz w:val="24"/>
        </w:rPr>
        <w:t xml:space="preserve"> objeto:</w:t>
      </w:r>
    </w:p>
    <w:p w14:paraId="67A1C692" w14:textId="77777777" w:rsidR="003B6C96" w:rsidRDefault="003B6C96" w:rsidP="003B6C96">
      <w:pPr>
        <w:pStyle w:val="Corpodetexto"/>
        <w:ind w:left="854" w:right="118" w:firstLine="720"/>
        <w:jc w:val="both"/>
      </w:pPr>
      <w:r>
        <w:t>Aquisição</w:t>
      </w:r>
      <w:r>
        <w:rPr>
          <w:spacing w:val="-11"/>
        </w:rPr>
        <w:t xml:space="preserve"> </w:t>
      </w:r>
      <w:r>
        <w:t>de</w:t>
      </w:r>
      <w:r>
        <w:rPr>
          <w:spacing w:val="-11"/>
        </w:rPr>
        <w:t xml:space="preserve"> </w:t>
      </w:r>
      <w:r>
        <w:t>uma</w:t>
      </w:r>
      <w:r>
        <w:rPr>
          <w:spacing w:val="-10"/>
        </w:rPr>
        <w:t xml:space="preserve"> </w:t>
      </w:r>
      <w:r>
        <w:t>impressora</w:t>
      </w:r>
      <w:r>
        <w:rPr>
          <w:spacing w:val="-13"/>
        </w:rPr>
        <w:t xml:space="preserve"> </w:t>
      </w:r>
      <w:r>
        <w:t>plotter</w:t>
      </w:r>
      <w:r>
        <w:rPr>
          <w:spacing w:val="-13"/>
        </w:rPr>
        <w:t xml:space="preserve"> </w:t>
      </w:r>
      <w:r>
        <w:t>24”</w:t>
      </w:r>
      <w:r>
        <w:rPr>
          <w:spacing w:val="-11"/>
        </w:rPr>
        <w:t xml:space="preserve"> </w:t>
      </w:r>
      <w:r>
        <w:t>com</w:t>
      </w:r>
      <w:r>
        <w:rPr>
          <w:spacing w:val="-4"/>
        </w:rPr>
        <w:t xml:space="preserve"> </w:t>
      </w:r>
      <w:r>
        <w:t>pedestal,</w:t>
      </w:r>
      <w:r>
        <w:rPr>
          <w:spacing w:val="-11"/>
        </w:rPr>
        <w:t xml:space="preserve"> </w:t>
      </w:r>
      <w:r>
        <w:t>1</w:t>
      </w:r>
      <w:r>
        <w:rPr>
          <w:spacing w:val="-12"/>
        </w:rPr>
        <w:t xml:space="preserve"> </w:t>
      </w:r>
      <w:r>
        <w:t>kit</w:t>
      </w:r>
      <w:r>
        <w:rPr>
          <w:spacing w:val="-9"/>
        </w:rPr>
        <w:t xml:space="preserve"> </w:t>
      </w:r>
      <w:r>
        <w:t>com</w:t>
      </w:r>
      <w:r>
        <w:rPr>
          <w:spacing w:val="-12"/>
        </w:rPr>
        <w:t xml:space="preserve"> </w:t>
      </w:r>
      <w:r>
        <w:t>4</w:t>
      </w:r>
      <w:r>
        <w:rPr>
          <w:spacing w:val="-7"/>
        </w:rPr>
        <w:t xml:space="preserve"> </w:t>
      </w:r>
      <w:r>
        <w:t>cartuchos</w:t>
      </w:r>
      <w:r>
        <w:rPr>
          <w:spacing w:val="-11"/>
        </w:rPr>
        <w:t xml:space="preserve"> </w:t>
      </w:r>
      <w:r>
        <w:t>originais e 10 bobinas para plotter, para atender às necessidades do Departamento de Obras do município de Rifaina-SP.</w:t>
      </w:r>
    </w:p>
    <w:p w14:paraId="444BC49A" w14:textId="77777777" w:rsidR="003B6C96" w:rsidRDefault="003B6C96" w:rsidP="003B6C96">
      <w:pPr>
        <w:pStyle w:val="Ttulo1"/>
        <w:numPr>
          <w:ilvl w:val="0"/>
          <w:numId w:val="55"/>
        </w:numPr>
        <w:tabs>
          <w:tab w:val="left" w:pos="405"/>
        </w:tabs>
        <w:spacing w:before="276"/>
        <w:ind w:left="732" w:hanging="360"/>
        <w:jc w:val="both"/>
      </w:pPr>
      <w:r>
        <w:t>Fundamentação</w:t>
      </w:r>
      <w:r>
        <w:rPr>
          <w:spacing w:val="-5"/>
        </w:rPr>
        <w:t xml:space="preserve"> </w:t>
      </w:r>
      <w:r>
        <w:t>da</w:t>
      </w:r>
      <w:r>
        <w:rPr>
          <w:spacing w:val="-4"/>
        </w:rPr>
        <w:t xml:space="preserve"> </w:t>
      </w:r>
      <w:r>
        <w:rPr>
          <w:spacing w:val="-2"/>
        </w:rPr>
        <w:t>contratação:</w:t>
      </w:r>
    </w:p>
    <w:p w14:paraId="29C22190" w14:textId="77777777" w:rsidR="003B6C96" w:rsidRDefault="003B6C96" w:rsidP="003B6C96">
      <w:pPr>
        <w:pStyle w:val="Corpodetexto"/>
        <w:ind w:left="854" w:right="118" w:firstLine="720"/>
        <w:jc w:val="both"/>
      </w:pPr>
      <w:r>
        <w:t>A</w:t>
      </w:r>
      <w:r>
        <w:rPr>
          <w:spacing w:val="-2"/>
        </w:rPr>
        <w:t xml:space="preserve"> </w:t>
      </w:r>
      <w:r>
        <w:t>aquisição é</w:t>
      </w:r>
      <w:r>
        <w:rPr>
          <w:spacing w:val="-4"/>
        </w:rPr>
        <w:t xml:space="preserve"> </w:t>
      </w:r>
      <w:r>
        <w:t>essencial</w:t>
      </w:r>
      <w:r>
        <w:rPr>
          <w:spacing w:val="-1"/>
        </w:rPr>
        <w:t xml:space="preserve"> </w:t>
      </w:r>
      <w:r>
        <w:t>para</w:t>
      </w:r>
      <w:r>
        <w:rPr>
          <w:spacing w:val="-5"/>
        </w:rPr>
        <w:t xml:space="preserve"> </w:t>
      </w:r>
      <w:r>
        <w:t>suprir</w:t>
      </w:r>
      <w:r>
        <w:rPr>
          <w:spacing w:val="-4"/>
        </w:rPr>
        <w:t xml:space="preserve"> </w:t>
      </w:r>
      <w:r>
        <w:t>a</w:t>
      </w:r>
      <w:r>
        <w:rPr>
          <w:spacing w:val="-4"/>
        </w:rPr>
        <w:t xml:space="preserve"> </w:t>
      </w:r>
      <w:r>
        <w:t>falta</w:t>
      </w:r>
      <w:r>
        <w:rPr>
          <w:spacing w:val="-4"/>
        </w:rPr>
        <w:t xml:space="preserve"> </w:t>
      </w:r>
      <w:r>
        <w:t>de</w:t>
      </w:r>
      <w:r>
        <w:rPr>
          <w:spacing w:val="-4"/>
        </w:rPr>
        <w:t xml:space="preserve"> </w:t>
      </w:r>
      <w:r>
        <w:t xml:space="preserve">equipamentos adequados para impressão de grande formato, garantindo eficiência operacional e redução de custos com serviços </w:t>
      </w:r>
      <w:r>
        <w:rPr>
          <w:spacing w:val="-2"/>
        </w:rPr>
        <w:t>terceirizados.</w:t>
      </w:r>
    </w:p>
    <w:p w14:paraId="178E4E15" w14:textId="77777777" w:rsidR="003B6C96" w:rsidRDefault="003B6C96" w:rsidP="003B6C96">
      <w:pPr>
        <w:pStyle w:val="Ttulo1"/>
        <w:numPr>
          <w:ilvl w:val="0"/>
          <w:numId w:val="55"/>
        </w:numPr>
        <w:tabs>
          <w:tab w:val="left" w:pos="405"/>
        </w:tabs>
        <w:ind w:left="732" w:hanging="360"/>
        <w:jc w:val="both"/>
      </w:pPr>
      <w:r>
        <w:t>Descrição</w:t>
      </w:r>
      <w:r>
        <w:rPr>
          <w:spacing w:val="-4"/>
        </w:rPr>
        <w:t xml:space="preserve"> </w:t>
      </w:r>
      <w:r>
        <w:t>da</w:t>
      </w:r>
      <w:r>
        <w:rPr>
          <w:spacing w:val="-4"/>
        </w:rPr>
        <w:t xml:space="preserve"> </w:t>
      </w:r>
      <w:r>
        <w:rPr>
          <w:spacing w:val="-2"/>
        </w:rPr>
        <w:t>solução:</w:t>
      </w:r>
    </w:p>
    <w:p w14:paraId="49563B05" w14:textId="77777777" w:rsidR="003B6C96" w:rsidRDefault="003B6C96" w:rsidP="003B6C96">
      <w:pPr>
        <w:pStyle w:val="Corpodetexto"/>
        <w:ind w:left="854" w:right="132" w:firstLine="720"/>
        <w:jc w:val="both"/>
      </w:pPr>
      <w:r>
        <w:t>Fornecimento de equipamentos e insumos com especificações técnicas que atendam às necessidades do departamento, assegurando qualidade e durabilidade.</w:t>
      </w:r>
    </w:p>
    <w:p w14:paraId="0C22FBEC" w14:textId="77777777" w:rsidR="003B6C96" w:rsidRDefault="003B6C96" w:rsidP="003B6C96">
      <w:pPr>
        <w:pStyle w:val="Ttulo1"/>
        <w:numPr>
          <w:ilvl w:val="0"/>
          <w:numId w:val="55"/>
        </w:numPr>
        <w:tabs>
          <w:tab w:val="left" w:pos="405"/>
        </w:tabs>
        <w:ind w:left="732" w:hanging="360"/>
        <w:jc w:val="both"/>
      </w:pPr>
      <w:r>
        <w:t>Requisitos</w:t>
      </w:r>
      <w:r>
        <w:rPr>
          <w:spacing w:val="-2"/>
        </w:rPr>
        <w:t xml:space="preserve"> </w:t>
      </w:r>
      <w:r>
        <w:t>da</w:t>
      </w:r>
      <w:r>
        <w:rPr>
          <w:spacing w:val="-3"/>
        </w:rPr>
        <w:t xml:space="preserve"> </w:t>
      </w:r>
      <w:r>
        <w:rPr>
          <w:spacing w:val="-2"/>
        </w:rPr>
        <w:t>contratação:</w:t>
      </w:r>
    </w:p>
    <w:p w14:paraId="35273CB1" w14:textId="77777777" w:rsidR="003B6C96" w:rsidRDefault="003B6C96" w:rsidP="003B6C96">
      <w:pPr>
        <w:pStyle w:val="PargrafodaLista"/>
        <w:numPr>
          <w:ilvl w:val="1"/>
          <w:numId w:val="55"/>
        </w:numPr>
        <w:tabs>
          <w:tab w:val="left" w:pos="885"/>
        </w:tabs>
        <w:jc w:val="left"/>
        <w:rPr>
          <w:sz w:val="24"/>
        </w:rPr>
      </w:pPr>
      <w:r>
        <w:rPr>
          <w:sz w:val="24"/>
        </w:rPr>
        <w:t>Impressora</w:t>
      </w:r>
      <w:r>
        <w:rPr>
          <w:spacing w:val="-6"/>
          <w:sz w:val="24"/>
        </w:rPr>
        <w:t xml:space="preserve"> </w:t>
      </w:r>
      <w:r>
        <w:rPr>
          <w:sz w:val="24"/>
        </w:rPr>
        <w:t>com</w:t>
      </w:r>
      <w:r>
        <w:rPr>
          <w:spacing w:val="-1"/>
          <w:sz w:val="24"/>
        </w:rPr>
        <w:t xml:space="preserve"> </w:t>
      </w:r>
      <w:r>
        <w:rPr>
          <w:sz w:val="24"/>
        </w:rPr>
        <w:t>conectividade</w:t>
      </w:r>
      <w:r>
        <w:rPr>
          <w:spacing w:val="-8"/>
          <w:sz w:val="24"/>
        </w:rPr>
        <w:t xml:space="preserve"> </w:t>
      </w:r>
      <w:r>
        <w:rPr>
          <w:sz w:val="24"/>
        </w:rPr>
        <w:t>Wi-Fi,</w:t>
      </w:r>
      <w:r>
        <w:rPr>
          <w:spacing w:val="-2"/>
          <w:sz w:val="24"/>
        </w:rPr>
        <w:t xml:space="preserve"> </w:t>
      </w:r>
      <w:r>
        <w:rPr>
          <w:sz w:val="24"/>
        </w:rPr>
        <w:t xml:space="preserve">Ethernet e </w:t>
      </w:r>
      <w:r>
        <w:rPr>
          <w:spacing w:val="-4"/>
          <w:sz w:val="24"/>
        </w:rPr>
        <w:t>USB.</w:t>
      </w:r>
    </w:p>
    <w:p w14:paraId="3D500F5E" w14:textId="77777777" w:rsidR="003B6C96" w:rsidRDefault="003B6C96" w:rsidP="003B6C96">
      <w:pPr>
        <w:pStyle w:val="PargrafodaLista"/>
        <w:numPr>
          <w:ilvl w:val="1"/>
          <w:numId w:val="55"/>
        </w:numPr>
        <w:tabs>
          <w:tab w:val="left" w:pos="885"/>
        </w:tabs>
        <w:jc w:val="left"/>
        <w:rPr>
          <w:sz w:val="24"/>
        </w:rPr>
      </w:pPr>
      <w:r>
        <w:rPr>
          <w:sz w:val="24"/>
        </w:rPr>
        <w:t>Compatibilidade</w:t>
      </w:r>
      <w:r>
        <w:rPr>
          <w:spacing w:val="-4"/>
          <w:sz w:val="24"/>
        </w:rPr>
        <w:t xml:space="preserve"> </w:t>
      </w:r>
      <w:r>
        <w:rPr>
          <w:sz w:val="24"/>
        </w:rPr>
        <w:t>com</w:t>
      </w:r>
      <w:r>
        <w:rPr>
          <w:spacing w:val="-1"/>
          <w:sz w:val="24"/>
        </w:rPr>
        <w:t xml:space="preserve"> </w:t>
      </w:r>
      <w:r>
        <w:rPr>
          <w:sz w:val="24"/>
        </w:rPr>
        <w:t>formatos</w:t>
      </w:r>
      <w:r>
        <w:rPr>
          <w:spacing w:val="-1"/>
          <w:sz w:val="24"/>
        </w:rPr>
        <w:t xml:space="preserve"> </w:t>
      </w:r>
      <w:r>
        <w:rPr>
          <w:sz w:val="24"/>
        </w:rPr>
        <w:t>até</w:t>
      </w:r>
      <w:r>
        <w:rPr>
          <w:spacing w:val="-3"/>
          <w:sz w:val="24"/>
        </w:rPr>
        <w:t xml:space="preserve"> </w:t>
      </w:r>
      <w:r>
        <w:rPr>
          <w:sz w:val="24"/>
        </w:rPr>
        <w:t>A1</w:t>
      </w:r>
      <w:r>
        <w:rPr>
          <w:spacing w:val="-1"/>
          <w:sz w:val="24"/>
        </w:rPr>
        <w:t xml:space="preserve"> </w:t>
      </w:r>
      <w:r>
        <w:rPr>
          <w:sz w:val="24"/>
        </w:rPr>
        <w:t>e</w:t>
      </w:r>
      <w:r>
        <w:rPr>
          <w:spacing w:val="-5"/>
          <w:sz w:val="24"/>
        </w:rPr>
        <w:t xml:space="preserve"> </w:t>
      </w:r>
      <w:r>
        <w:rPr>
          <w:sz w:val="24"/>
        </w:rPr>
        <w:t>diversas</w:t>
      </w:r>
      <w:r>
        <w:rPr>
          <w:spacing w:val="4"/>
          <w:sz w:val="24"/>
        </w:rPr>
        <w:t xml:space="preserve"> </w:t>
      </w:r>
      <w:r>
        <w:rPr>
          <w:spacing w:val="-2"/>
          <w:sz w:val="24"/>
        </w:rPr>
        <w:t>mídias.</w:t>
      </w:r>
    </w:p>
    <w:p w14:paraId="436A6469" w14:textId="77777777" w:rsidR="003B6C96" w:rsidRDefault="003B6C96" w:rsidP="003B6C96">
      <w:pPr>
        <w:pStyle w:val="PargrafodaLista"/>
        <w:numPr>
          <w:ilvl w:val="1"/>
          <w:numId w:val="55"/>
        </w:numPr>
        <w:tabs>
          <w:tab w:val="left" w:pos="885"/>
        </w:tabs>
        <w:spacing w:before="1"/>
        <w:jc w:val="left"/>
        <w:rPr>
          <w:sz w:val="24"/>
        </w:rPr>
      </w:pPr>
      <w:r>
        <w:rPr>
          <w:sz w:val="24"/>
        </w:rPr>
        <w:t>Sistema</w:t>
      </w:r>
      <w:r>
        <w:rPr>
          <w:spacing w:val="-1"/>
          <w:sz w:val="24"/>
        </w:rPr>
        <w:t xml:space="preserve"> </w:t>
      </w:r>
      <w:r>
        <w:rPr>
          <w:sz w:val="24"/>
        </w:rPr>
        <w:t>de</w:t>
      </w:r>
      <w:r>
        <w:rPr>
          <w:spacing w:val="-5"/>
          <w:sz w:val="24"/>
        </w:rPr>
        <w:t xml:space="preserve"> </w:t>
      </w:r>
      <w:r>
        <w:rPr>
          <w:sz w:val="24"/>
        </w:rPr>
        <w:t>tintas resistente</w:t>
      </w:r>
      <w:r>
        <w:rPr>
          <w:spacing w:val="-3"/>
          <w:sz w:val="24"/>
        </w:rPr>
        <w:t xml:space="preserve"> </w:t>
      </w:r>
      <w:r>
        <w:rPr>
          <w:sz w:val="24"/>
        </w:rPr>
        <w:t>à</w:t>
      </w:r>
      <w:r>
        <w:rPr>
          <w:spacing w:val="-1"/>
          <w:sz w:val="24"/>
        </w:rPr>
        <w:t xml:space="preserve"> </w:t>
      </w:r>
      <w:r>
        <w:rPr>
          <w:spacing w:val="-4"/>
          <w:sz w:val="24"/>
        </w:rPr>
        <w:t>água.</w:t>
      </w:r>
    </w:p>
    <w:p w14:paraId="639AF31F" w14:textId="77777777" w:rsidR="003B6C96" w:rsidRDefault="003B6C96" w:rsidP="003B6C96">
      <w:pPr>
        <w:pStyle w:val="Ttulo1"/>
        <w:numPr>
          <w:ilvl w:val="0"/>
          <w:numId w:val="55"/>
        </w:numPr>
        <w:tabs>
          <w:tab w:val="left" w:pos="405"/>
        </w:tabs>
        <w:ind w:left="732" w:hanging="360"/>
      </w:pPr>
      <w:r>
        <w:t>Modelo</w:t>
      </w:r>
      <w:r>
        <w:rPr>
          <w:spacing w:val="-6"/>
        </w:rPr>
        <w:t xml:space="preserve"> </w:t>
      </w:r>
      <w:r>
        <w:t>de</w:t>
      </w:r>
      <w:r>
        <w:rPr>
          <w:spacing w:val="-5"/>
        </w:rPr>
        <w:t xml:space="preserve"> </w:t>
      </w:r>
      <w:r>
        <w:t>execução do</w:t>
      </w:r>
      <w:r>
        <w:rPr>
          <w:spacing w:val="1"/>
        </w:rPr>
        <w:t xml:space="preserve"> </w:t>
      </w:r>
      <w:r>
        <w:rPr>
          <w:spacing w:val="-2"/>
        </w:rPr>
        <w:t>objeto:</w:t>
      </w:r>
    </w:p>
    <w:p w14:paraId="4A6DEA71" w14:textId="77777777" w:rsidR="003B6C96" w:rsidRDefault="003B6C96" w:rsidP="003B6C96">
      <w:pPr>
        <w:pStyle w:val="Corpodetexto"/>
        <w:ind w:left="1574"/>
      </w:pPr>
      <w:r>
        <w:t>Entrega</w:t>
      </w:r>
      <w:r>
        <w:rPr>
          <w:spacing w:val="-9"/>
        </w:rPr>
        <w:t xml:space="preserve"> </w:t>
      </w:r>
      <w:r>
        <w:t>única, com</w:t>
      </w:r>
      <w:r>
        <w:rPr>
          <w:spacing w:val="-1"/>
        </w:rPr>
        <w:t xml:space="preserve"> </w:t>
      </w:r>
      <w:r>
        <w:t>garantia</w:t>
      </w:r>
      <w:r>
        <w:rPr>
          <w:spacing w:val="-1"/>
        </w:rPr>
        <w:t xml:space="preserve"> </w:t>
      </w:r>
      <w:r>
        <w:t>e</w:t>
      </w:r>
      <w:r>
        <w:rPr>
          <w:spacing w:val="-2"/>
        </w:rPr>
        <w:t xml:space="preserve"> </w:t>
      </w:r>
      <w:r>
        <w:t>suporte</w:t>
      </w:r>
      <w:r>
        <w:rPr>
          <w:spacing w:val="-4"/>
        </w:rPr>
        <w:t xml:space="preserve"> </w:t>
      </w:r>
      <w:r>
        <w:t>técnico</w:t>
      </w:r>
      <w:r>
        <w:rPr>
          <w:spacing w:val="-1"/>
        </w:rPr>
        <w:t xml:space="preserve"> </w:t>
      </w:r>
      <w:r>
        <w:t>do</w:t>
      </w:r>
      <w:r>
        <w:rPr>
          <w:spacing w:val="-1"/>
        </w:rPr>
        <w:t xml:space="preserve"> </w:t>
      </w:r>
      <w:r>
        <w:rPr>
          <w:spacing w:val="-2"/>
        </w:rPr>
        <w:t>fornecedor.</w:t>
      </w:r>
    </w:p>
    <w:p w14:paraId="75C7C664" w14:textId="77777777" w:rsidR="003B6C96" w:rsidRDefault="003B6C96" w:rsidP="003B6C96">
      <w:pPr>
        <w:pStyle w:val="Ttulo1"/>
        <w:numPr>
          <w:ilvl w:val="0"/>
          <w:numId w:val="55"/>
        </w:numPr>
        <w:tabs>
          <w:tab w:val="left" w:pos="405"/>
        </w:tabs>
        <w:ind w:left="732" w:hanging="360"/>
      </w:pPr>
      <w:r>
        <w:t>Modelo</w:t>
      </w:r>
      <w:r>
        <w:rPr>
          <w:spacing w:val="-3"/>
        </w:rPr>
        <w:t xml:space="preserve"> </w:t>
      </w:r>
      <w:r>
        <w:t>de</w:t>
      </w:r>
      <w:r>
        <w:rPr>
          <w:spacing w:val="-2"/>
        </w:rPr>
        <w:t xml:space="preserve"> </w:t>
      </w:r>
      <w:r>
        <w:t>gestão</w:t>
      </w:r>
      <w:r>
        <w:rPr>
          <w:spacing w:val="-1"/>
        </w:rPr>
        <w:t xml:space="preserve"> </w:t>
      </w:r>
      <w:r>
        <w:t xml:space="preserve">do </w:t>
      </w:r>
      <w:r>
        <w:rPr>
          <w:spacing w:val="-2"/>
        </w:rPr>
        <w:t>contrato:</w:t>
      </w:r>
    </w:p>
    <w:p w14:paraId="0C12E643" w14:textId="77777777" w:rsidR="003B6C96" w:rsidRDefault="003B6C96" w:rsidP="003B6C96">
      <w:pPr>
        <w:pStyle w:val="Corpodetexto"/>
        <w:ind w:left="1574"/>
      </w:pPr>
      <w:r>
        <w:t>Acompanhamento</w:t>
      </w:r>
      <w:r>
        <w:rPr>
          <w:spacing w:val="-3"/>
        </w:rPr>
        <w:t xml:space="preserve"> </w:t>
      </w:r>
      <w:r>
        <w:t>por</w:t>
      </w:r>
      <w:r>
        <w:rPr>
          <w:spacing w:val="-2"/>
        </w:rPr>
        <w:t xml:space="preserve"> </w:t>
      </w:r>
      <w:r>
        <w:t>gestor</w:t>
      </w:r>
      <w:r>
        <w:rPr>
          <w:spacing w:val="-1"/>
        </w:rPr>
        <w:t xml:space="preserve"> </w:t>
      </w:r>
      <w:r>
        <w:rPr>
          <w:spacing w:val="-2"/>
        </w:rPr>
        <w:t>designado.</w:t>
      </w:r>
    </w:p>
    <w:p w14:paraId="4C185C99" w14:textId="77777777" w:rsidR="003B6C96" w:rsidRDefault="003B6C96" w:rsidP="003B6C96">
      <w:pPr>
        <w:pStyle w:val="Ttulo1"/>
        <w:numPr>
          <w:ilvl w:val="0"/>
          <w:numId w:val="55"/>
        </w:numPr>
        <w:tabs>
          <w:tab w:val="left" w:pos="405"/>
        </w:tabs>
        <w:ind w:left="732" w:hanging="360"/>
      </w:pPr>
      <w:r>
        <w:t>Critérios</w:t>
      </w:r>
      <w:r>
        <w:rPr>
          <w:spacing w:val="-2"/>
        </w:rPr>
        <w:t xml:space="preserve"> </w:t>
      </w:r>
      <w:r>
        <w:t>de</w:t>
      </w:r>
      <w:r>
        <w:rPr>
          <w:spacing w:val="-5"/>
        </w:rPr>
        <w:t xml:space="preserve"> </w:t>
      </w:r>
      <w:r>
        <w:t>medição</w:t>
      </w:r>
      <w:r>
        <w:rPr>
          <w:spacing w:val="-1"/>
        </w:rPr>
        <w:t xml:space="preserve"> </w:t>
      </w:r>
      <w:r>
        <w:t>e</w:t>
      </w:r>
      <w:r>
        <w:rPr>
          <w:spacing w:val="-2"/>
        </w:rPr>
        <w:t xml:space="preserve"> pagamento:</w:t>
      </w:r>
    </w:p>
    <w:p w14:paraId="5DA545A1" w14:textId="77777777" w:rsidR="003B6C96" w:rsidRDefault="003B6C96" w:rsidP="003B6C96">
      <w:pPr>
        <w:pStyle w:val="Corpodetexto"/>
        <w:ind w:left="1574"/>
      </w:pPr>
      <w:r>
        <w:t>Pagamento</w:t>
      </w:r>
      <w:r>
        <w:rPr>
          <w:spacing w:val="-5"/>
        </w:rPr>
        <w:t xml:space="preserve"> </w:t>
      </w:r>
      <w:r>
        <w:t>mediante</w:t>
      </w:r>
      <w:r>
        <w:rPr>
          <w:spacing w:val="-2"/>
        </w:rPr>
        <w:t xml:space="preserve"> </w:t>
      </w:r>
      <w:r>
        <w:t>entrega</w:t>
      </w:r>
      <w:r>
        <w:rPr>
          <w:spacing w:val="-4"/>
        </w:rPr>
        <w:t xml:space="preserve"> </w:t>
      </w:r>
      <w:r>
        <w:t>e</w:t>
      </w:r>
      <w:r>
        <w:rPr>
          <w:spacing w:val="-2"/>
        </w:rPr>
        <w:t xml:space="preserve"> </w:t>
      </w:r>
      <w:r>
        <w:t>validação</w:t>
      </w:r>
      <w:r>
        <w:rPr>
          <w:spacing w:val="-1"/>
        </w:rPr>
        <w:t xml:space="preserve"> </w:t>
      </w:r>
      <w:r>
        <w:t>dos</w:t>
      </w:r>
      <w:r>
        <w:rPr>
          <w:spacing w:val="-1"/>
        </w:rPr>
        <w:t xml:space="preserve"> </w:t>
      </w:r>
      <w:r>
        <w:rPr>
          <w:spacing w:val="-2"/>
        </w:rPr>
        <w:t>produtos.</w:t>
      </w:r>
    </w:p>
    <w:p w14:paraId="286D087B" w14:textId="77777777" w:rsidR="003B6C96" w:rsidRDefault="003B6C96" w:rsidP="003B6C96">
      <w:pPr>
        <w:pStyle w:val="Ttulo1"/>
        <w:numPr>
          <w:ilvl w:val="0"/>
          <w:numId w:val="55"/>
        </w:numPr>
        <w:tabs>
          <w:tab w:val="left" w:pos="405"/>
        </w:tabs>
        <w:ind w:left="732" w:hanging="360"/>
      </w:pPr>
      <w:r>
        <w:t>Forma</w:t>
      </w:r>
      <w:r>
        <w:rPr>
          <w:spacing w:val="-2"/>
        </w:rPr>
        <w:t xml:space="preserve"> </w:t>
      </w:r>
      <w:r>
        <w:t>e</w:t>
      </w:r>
      <w:r>
        <w:rPr>
          <w:spacing w:val="-4"/>
        </w:rPr>
        <w:t xml:space="preserve"> </w:t>
      </w:r>
      <w:r>
        <w:t>critérios de</w:t>
      </w:r>
      <w:r>
        <w:rPr>
          <w:spacing w:val="-2"/>
        </w:rPr>
        <w:t xml:space="preserve"> seleção:</w:t>
      </w:r>
    </w:p>
    <w:p w14:paraId="79EB2C19" w14:textId="77777777" w:rsidR="003B6C96" w:rsidRDefault="003B6C96" w:rsidP="003B6C96">
      <w:pPr>
        <w:pStyle w:val="Corpodetexto"/>
        <w:ind w:left="1574"/>
      </w:pPr>
      <w:r>
        <w:t>Licitação</w:t>
      </w:r>
      <w:r>
        <w:rPr>
          <w:spacing w:val="-1"/>
        </w:rPr>
        <w:t xml:space="preserve"> </w:t>
      </w:r>
      <w:r>
        <w:t>por</w:t>
      </w:r>
      <w:r>
        <w:rPr>
          <w:spacing w:val="-4"/>
        </w:rPr>
        <w:t xml:space="preserve"> </w:t>
      </w:r>
      <w:r>
        <w:t>menor</w:t>
      </w:r>
      <w:r>
        <w:rPr>
          <w:spacing w:val="-2"/>
        </w:rPr>
        <w:t xml:space="preserve"> </w:t>
      </w:r>
      <w:r>
        <w:t>preço</w:t>
      </w:r>
      <w:r>
        <w:rPr>
          <w:spacing w:val="-1"/>
        </w:rPr>
        <w:t xml:space="preserve"> </w:t>
      </w:r>
      <w:r>
        <w:rPr>
          <w:spacing w:val="-2"/>
        </w:rPr>
        <w:t>global.</w:t>
      </w:r>
    </w:p>
    <w:p w14:paraId="4E07BDFB" w14:textId="77777777" w:rsidR="003B6C96" w:rsidRDefault="003B6C96" w:rsidP="003B6C96">
      <w:pPr>
        <w:pStyle w:val="Ttulo1"/>
        <w:numPr>
          <w:ilvl w:val="0"/>
          <w:numId w:val="55"/>
        </w:numPr>
        <w:tabs>
          <w:tab w:val="left" w:pos="405"/>
        </w:tabs>
        <w:ind w:left="732" w:hanging="360"/>
      </w:pPr>
      <w:r>
        <w:t>Estimativas</w:t>
      </w:r>
      <w:r>
        <w:rPr>
          <w:spacing w:val="-5"/>
        </w:rPr>
        <w:t xml:space="preserve"> </w:t>
      </w:r>
      <w:r>
        <w:t>do valor da</w:t>
      </w:r>
      <w:r>
        <w:rPr>
          <w:spacing w:val="-2"/>
        </w:rPr>
        <w:t xml:space="preserve"> contratação:</w:t>
      </w:r>
    </w:p>
    <w:p w14:paraId="1A102C9D" w14:textId="77777777" w:rsidR="003B6C96" w:rsidRDefault="003B6C96" w:rsidP="003B6C96">
      <w:pPr>
        <w:pStyle w:val="Corpodetexto"/>
        <w:ind w:left="1574"/>
      </w:pPr>
      <w:r>
        <w:t>Conforme</w:t>
      </w:r>
      <w:r>
        <w:rPr>
          <w:spacing w:val="-2"/>
        </w:rPr>
        <w:t xml:space="preserve"> </w:t>
      </w:r>
      <w:r>
        <w:t>DFD,</w:t>
      </w:r>
      <w:r>
        <w:rPr>
          <w:spacing w:val="-2"/>
        </w:rPr>
        <w:t xml:space="preserve"> </w:t>
      </w:r>
      <w:r>
        <w:t>R$</w:t>
      </w:r>
      <w:r>
        <w:rPr>
          <w:spacing w:val="-1"/>
        </w:rPr>
        <w:t xml:space="preserve"> </w:t>
      </w:r>
      <w:r>
        <w:rPr>
          <w:spacing w:val="-2"/>
        </w:rPr>
        <w:t>8.289,96.</w:t>
      </w:r>
    </w:p>
    <w:p w14:paraId="798C421F" w14:textId="77777777" w:rsidR="003B6C96" w:rsidRDefault="003B6C96" w:rsidP="003B6C96">
      <w:pPr>
        <w:pStyle w:val="Ttulo1"/>
        <w:numPr>
          <w:ilvl w:val="0"/>
          <w:numId w:val="55"/>
        </w:numPr>
        <w:tabs>
          <w:tab w:val="left" w:pos="525"/>
        </w:tabs>
        <w:ind w:left="525" w:hanging="360"/>
      </w:pPr>
      <w:r>
        <w:t xml:space="preserve">Adequação </w:t>
      </w:r>
      <w:r>
        <w:rPr>
          <w:spacing w:val="-2"/>
        </w:rPr>
        <w:t>orçamentária:</w:t>
      </w:r>
    </w:p>
    <w:p w14:paraId="14D19D38" w14:textId="77777777" w:rsidR="003B6C96" w:rsidRDefault="003B6C96" w:rsidP="003B6C96">
      <w:pPr>
        <w:pStyle w:val="Corpodetexto"/>
        <w:ind w:left="885" w:right="143" w:firstLine="720"/>
        <w:jc w:val="both"/>
      </w:pPr>
      <w:r>
        <w:t>As despesas provenientes da execução do Contrato correrão por conta das Dotações Orçamentárias</w:t>
      </w:r>
      <w:r>
        <w:rPr>
          <w:spacing w:val="-13"/>
        </w:rPr>
        <w:t xml:space="preserve"> </w:t>
      </w:r>
      <w:r>
        <w:t>próprias,</w:t>
      </w:r>
      <w:r>
        <w:rPr>
          <w:spacing w:val="-14"/>
        </w:rPr>
        <w:t xml:space="preserve"> </w:t>
      </w:r>
      <w:r>
        <w:t>consignadas</w:t>
      </w:r>
      <w:r>
        <w:rPr>
          <w:spacing w:val="-13"/>
        </w:rPr>
        <w:t xml:space="preserve"> </w:t>
      </w:r>
      <w:r>
        <w:t>nos</w:t>
      </w:r>
      <w:r>
        <w:rPr>
          <w:spacing w:val="-14"/>
        </w:rPr>
        <w:t xml:space="preserve"> </w:t>
      </w:r>
      <w:r>
        <w:t>orçamentos</w:t>
      </w:r>
      <w:r>
        <w:rPr>
          <w:spacing w:val="-14"/>
        </w:rPr>
        <w:t xml:space="preserve"> </w:t>
      </w:r>
      <w:r>
        <w:t>da</w:t>
      </w:r>
      <w:r>
        <w:rPr>
          <w:spacing w:val="-15"/>
        </w:rPr>
        <w:t xml:space="preserve"> </w:t>
      </w:r>
      <w:r>
        <w:t>Unidade</w:t>
      </w:r>
      <w:r>
        <w:rPr>
          <w:spacing w:val="-14"/>
        </w:rPr>
        <w:t xml:space="preserve"> </w:t>
      </w:r>
      <w:r>
        <w:t>Gestora</w:t>
      </w:r>
      <w:r>
        <w:rPr>
          <w:spacing w:val="-15"/>
        </w:rPr>
        <w:t xml:space="preserve"> </w:t>
      </w:r>
      <w:r>
        <w:t>Central</w:t>
      </w:r>
      <w:r>
        <w:rPr>
          <w:spacing w:val="-13"/>
        </w:rPr>
        <w:t xml:space="preserve"> </w:t>
      </w:r>
      <w:r>
        <w:t>–</w:t>
      </w:r>
      <w:r>
        <w:rPr>
          <w:spacing w:val="-14"/>
        </w:rPr>
        <w:t xml:space="preserve"> </w:t>
      </w:r>
      <w:r>
        <w:t>Prefeitura de Rifaina ou dos Fundos Especiais, durante a vigência da presente contratação, nos termos que segue, de acordo com o Parecer Contábil:</w:t>
      </w:r>
    </w:p>
    <w:p w14:paraId="48892DDB" w14:textId="77777777" w:rsidR="003B6C96" w:rsidRDefault="003B6C96" w:rsidP="003B6C96">
      <w:pPr>
        <w:pStyle w:val="Corpodetexto"/>
      </w:pPr>
    </w:p>
    <w:p w14:paraId="51B11375" w14:textId="77777777" w:rsidR="003B6C96" w:rsidRDefault="003B6C96" w:rsidP="003B6C96">
      <w:pPr>
        <w:pStyle w:val="Corpodetexto"/>
        <w:ind w:left="165"/>
      </w:pPr>
      <w:r>
        <w:t>02</w:t>
      </w:r>
      <w:r>
        <w:rPr>
          <w:spacing w:val="-5"/>
        </w:rPr>
        <w:t xml:space="preserve"> </w:t>
      </w:r>
      <w:r>
        <w:t>18</w:t>
      </w:r>
      <w:r>
        <w:rPr>
          <w:spacing w:val="-5"/>
        </w:rPr>
        <w:t xml:space="preserve"> </w:t>
      </w:r>
      <w:r>
        <w:t>SECRETARIA</w:t>
      </w:r>
      <w:r>
        <w:rPr>
          <w:spacing w:val="-4"/>
        </w:rPr>
        <w:t xml:space="preserve"> </w:t>
      </w:r>
      <w:r>
        <w:t>MUNICIPAL</w:t>
      </w:r>
      <w:r>
        <w:rPr>
          <w:spacing w:val="-5"/>
        </w:rPr>
        <w:t xml:space="preserve"> </w:t>
      </w:r>
      <w:r>
        <w:t>DE</w:t>
      </w:r>
      <w:r>
        <w:rPr>
          <w:spacing w:val="-4"/>
        </w:rPr>
        <w:t xml:space="preserve"> OBRAS</w:t>
      </w:r>
    </w:p>
    <w:p w14:paraId="114454BC" w14:textId="77777777" w:rsidR="003B6C96" w:rsidRDefault="003B6C96" w:rsidP="003B6C96">
      <w:pPr>
        <w:pStyle w:val="Corpodetexto"/>
        <w:ind w:left="165"/>
      </w:pPr>
      <w:r>
        <w:t>021801</w:t>
      </w:r>
      <w:r>
        <w:rPr>
          <w:spacing w:val="-5"/>
        </w:rPr>
        <w:t xml:space="preserve"> </w:t>
      </w:r>
      <w:r>
        <w:t>OBRAS</w:t>
      </w:r>
      <w:r>
        <w:rPr>
          <w:spacing w:val="-2"/>
        </w:rPr>
        <w:t xml:space="preserve"> </w:t>
      </w:r>
      <w:r>
        <w:t>E</w:t>
      </w:r>
      <w:r>
        <w:rPr>
          <w:spacing w:val="-3"/>
        </w:rPr>
        <w:t xml:space="preserve"> </w:t>
      </w:r>
      <w:r>
        <w:t>SERVIÇOS</w:t>
      </w:r>
      <w:r>
        <w:rPr>
          <w:spacing w:val="-1"/>
        </w:rPr>
        <w:t xml:space="preserve"> </w:t>
      </w:r>
      <w:r>
        <w:rPr>
          <w:spacing w:val="-2"/>
        </w:rPr>
        <w:t>URBANOS</w:t>
      </w:r>
    </w:p>
    <w:p w14:paraId="057372FD" w14:textId="77777777" w:rsidR="003B6C96" w:rsidRDefault="003B6C96" w:rsidP="003B6C96">
      <w:pPr>
        <w:pStyle w:val="Corpodetexto"/>
        <w:ind w:left="165" w:right="282"/>
      </w:pPr>
      <w:r>
        <w:t>15</w:t>
      </w:r>
      <w:r>
        <w:rPr>
          <w:spacing w:val="-5"/>
        </w:rPr>
        <w:t xml:space="preserve"> </w:t>
      </w:r>
      <w:r>
        <w:t>452</w:t>
      </w:r>
      <w:r>
        <w:rPr>
          <w:spacing w:val="-5"/>
        </w:rPr>
        <w:t xml:space="preserve"> </w:t>
      </w:r>
      <w:r>
        <w:t>0045</w:t>
      </w:r>
      <w:r>
        <w:rPr>
          <w:spacing w:val="-5"/>
        </w:rPr>
        <w:t xml:space="preserve"> </w:t>
      </w:r>
      <w:r>
        <w:t>2042</w:t>
      </w:r>
      <w:r>
        <w:rPr>
          <w:spacing w:val="-5"/>
        </w:rPr>
        <w:t xml:space="preserve"> </w:t>
      </w:r>
      <w:r>
        <w:t>0000</w:t>
      </w:r>
      <w:r>
        <w:rPr>
          <w:spacing w:val="-7"/>
        </w:rPr>
        <w:t xml:space="preserve"> </w:t>
      </w:r>
      <w:r>
        <w:t>Ampliação</w:t>
      </w:r>
      <w:r>
        <w:rPr>
          <w:spacing w:val="-4"/>
        </w:rPr>
        <w:t xml:space="preserve"> </w:t>
      </w:r>
      <w:r>
        <w:t>e</w:t>
      </w:r>
      <w:r>
        <w:rPr>
          <w:spacing w:val="-8"/>
        </w:rPr>
        <w:t xml:space="preserve"> </w:t>
      </w:r>
      <w:r>
        <w:t>Manutenção</w:t>
      </w:r>
      <w:r>
        <w:rPr>
          <w:spacing w:val="-4"/>
        </w:rPr>
        <w:t xml:space="preserve"> </w:t>
      </w:r>
      <w:r>
        <w:t>dos</w:t>
      </w:r>
      <w:r>
        <w:rPr>
          <w:spacing w:val="-5"/>
        </w:rPr>
        <w:t xml:space="preserve"> </w:t>
      </w:r>
      <w:r>
        <w:t>Serviços</w:t>
      </w:r>
      <w:r>
        <w:rPr>
          <w:spacing w:val="-4"/>
        </w:rPr>
        <w:t xml:space="preserve"> </w:t>
      </w:r>
      <w:r>
        <w:t>e</w:t>
      </w:r>
      <w:r>
        <w:rPr>
          <w:spacing w:val="-6"/>
        </w:rPr>
        <w:t xml:space="preserve"> </w:t>
      </w:r>
      <w:r>
        <w:t>Infraestrutura</w:t>
      </w:r>
      <w:r>
        <w:rPr>
          <w:spacing w:val="-7"/>
        </w:rPr>
        <w:t xml:space="preserve"> </w:t>
      </w:r>
      <w:r>
        <w:t>Urbana 3.3.90.30.00 MATERIAL DE CONSUMO</w:t>
      </w:r>
    </w:p>
    <w:p w14:paraId="390EFA59" w14:textId="77777777" w:rsidR="003B6C96" w:rsidRDefault="003B6C96" w:rsidP="003B6C96">
      <w:pPr>
        <w:pStyle w:val="Corpodetexto"/>
        <w:spacing w:before="1"/>
        <w:ind w:left="165"/>
      </w:pPr>
      <w:r>
        <w:t>4.4.90.52.00</w:t>
      </w:r>
      <w:r>
        <w:rPr>
          <w:spacing w:val="-7"/>
        </w:rPr>
        <w:t xml:space="preserve"> </w:t>
      </w:r>
      <w:r>
        <w:t>EQUIPAMENTOS</w:t>
      </w:r>
      <w:r>
        <w:rPr>
          <w:spacing w:val="-3"/>
        </w:rPr>
        <w:t xml:space="preserve"> </w:t>
      </w:r>
      <w:r>
        <w:t>E</w:t>
      </w:r>
      <w:r>
        <w:rPr>
          <w:spacing w:val="-5"/>
        </w:rPr>
        <w:t xml:space="preserve"> </w:t>
      </w:r>
      <w:r>
        <w:t xml:space="preserve">MATERIAL </w:t>
      </w:r>
      <w:r>
        <w:rPr>
          <w:spacing w:val="-2"/>
        </w:rPr>
        <w:t>PERMANENTE</w:t>
      </w:r>
    </w:p>
    <w:p w14:paraId="0EA70925" w14:textId="77777777" w:rsidR="003B6C96" w:rsidRDefault="003B6C96" w:rsidP="003B6C96">
      <w:pPr>
        <w:pStyle w:val="Ttulo1"/>
        <w:numPr>
          <w:ilvl w:val="0"/>
          <w:numId w:val="55"/>
        </w:numPr>
        <w:tabs>
          <w:tab w:val="left" w:pos="525"/>
        </w:tabs>
        <w:spacing w:before="137"/>
        <w:ind w:left="525" w:hanging="360"/>
      </w:pPr>
      <w:r>
        <w:t>Especificação</w:t>
      </w:r>
      <w:r>
        <w:rPr>
          <w:spacing w:val="-4"/>
        </w:rPr>
        <w:t xml:space="preserve"> </w:t>
      </w:r>
      <w:r>
        <w:t>do</w:t>
      </w:r>
      <w:r>
        <w:rPr>
          <w:spacing w:val="-4"/>
        </w:rPr>
        <w:t xml:space="preserve"> </w:t>
      </w:r>
      <w:r>
        <w:rPr>
          <w:spacing w:val="-2"/>
        </w:rPr>
        <w:t>produto:</w:t>
      </w:r>
    </w:p>
    <w:p w14:paraId="391677A1" w14:textId="77777777" w:rsidR="003B6C96" w:rsidRDefault="003B6C96" w:rsidP="003B6C96">
      <w:pPr>
        <w:pStyle w:val="Corpodetexto"/>
        <w:spacing w:before="2"/>
        <w:ind w:left="1574"/>
      </w:pPr>
      <w:r>
        <w:t>Conforme</w:t>
      </w:r>
      <w:r>
        <w:rPr>
          <w:spacing w:val="-4"/>
        </w:rPr>
        <w:t xml:space="preserve"> </w:t>
      </w:r>
      <w:r>
        <w:t>tabela</w:t>
      </w:r>
      <w:r>
        <w:rPr>
          <w:spacing w:val="-2"/>
        </w:rPr>
        <w:t xml:space="preserve"> </w:t>
      </w:r>
      <w:r>
        <w:t>detalhada</w:t>
      </w:r>
      <w:r>
        <w:rPr>
          <w:spacing w:val="-4"/>
        </w:rPr>
        <w:t xml:space="preserve"> </w:t>
      </w:r>
      <w:r>
        <w:t>no</w:t>
      </w:r>
      <w:r>
        <w:rPr>
          <w:spacing w:val="-1"/>
        </w:rPr>
        <w:t xml:space="preserve"> </w:t>
      </w:r>
      <w:r>
        <w:t>Anexo</w:t>
      </w:r>
      <w:r>
        <w:rPr>
          <w:spacing w:val="1"/>
        </w:rPr>
        <w:t xml:space="preserve"> </w:t>
      </w:r>
      <w:r>
        <w:rPr>
          <w:spacing w:val="-5"/>
        </w:rPr>
        <w:t>I.</w:t>
      </w:r>
    </w:p>
    <w:p w14:paraId="2DF83541" w14:textId="77777777" w:rsidR="003B6C96" w:rsidRDefault="003B6C96" w:rsidP="003B6C96">
      <w:pPr>
        <w:pStyle w:val="Ttulo1"/>
        <w:numPr>
          <w:ilvl w:val="0"/>
          <w:numId w:val="55"/>
        </w:numPr>
        <w:tabs>
          <w:tab w:val="left" w:pos="525"/>
        </w:tabs>
        <w:spacing w:line="275" w:lineRule="exact"/>
        <w:ind w:left="525" w:hanging="360"/>
      </w:pPr>
      <w:r>
        <w:t>Locais de</w:t>
      </w:r>
      <w:r>
        <w:rPr>
          <w:spacing w:val="-1"/>
        </w:rPr>
        <w:t xml:space="preserve"> </w:t>
      </w:r>
      <w:r>
        <w:rPr>
          <w:spacing w:val="-2"/>
        </w:rPr>
        <w:t>entrega:</w:t>
      </w:r>
    </w:p>
    <w:p w14:paraId="261FC952" w14:textId="77777777" w:rsidR="003B6C96" w:rsidRDefault="003B6C96" w:rsidP="003B6C96">
      <w:pPr>
        <w:pStyle w:val="Corpodetexto"/>
        <w:spacing w:line="275" w:lineRule="exact"/>
        <w:ind w:left="1574"/>
      </w:pPr>
      <w:r>
        <w:t>Departamento</w:t>
      </w:r>
      <w:r>
        <w:rPr>
          <w:spacing w:val="-4"/>
        </w:rPr>
        <w:t xml:space="preserve"> </w:t>
      </w:r>
      <w:r>
        <w:t>de</w:t>
      </w:r>
      <w:r>
        <w:rPr>
          <w:spacing w:val="-7"/>
        </w:rPr>
        <w:t xml:space="preserve"> </w:t>
      </w:r>
      <w:r>
        <w:t>Obras, Rifaina-</w:t>
      </w:r>
      <w:r>
        <w:rPr>
          <w:spacing w:val="-5"/>
        </w:rPr>
        <w:t>SP.</w:t>
      </w:r>
    </w:p>
    <w:p w14:paraId="2C7B05F0" w14:textId="77777777" w:rsidR="003B6C96" w:rsidRDefault="003B6C96" w:rsidP="003B6C96">
      <w:pPr>
        <w:pStyle w:val="Ttulo1"/>
        <w:numPr>
          <w:ilvl w:val="0"/>
          <w:numId w:val="55"/>
        </w:numPr>
        <w:tabs>
          <w:tab w:val="left" w:pos="525"/>
        </w:tabs>
        <w:ind w:left="525" w:hanging="360"/>
      </w:pPr>
      <w:r>
        <w:t>Garantia e</w:t>
      </w:r>
      <w:r>
        <w:rPr>
          <w:spacing w:val="-1"/>
        </w:rPr>
        <w:t xml:space="preserve"> </w:t>
      </w:r>
      <w:r>
        <w:rPr>
          <w:spacing w:val="-2"/>
        </w:rPr>
        <w:t>manutenção:</w:t>
      </w:r>
    </w:p>
    <w:p w14:paraId="069F960B" w14:textId="77777777" w:rsidR="003B6C96" w:rsidRDefault="003B6C96" w:rsidP="003B6C96">
      <w:pPr>
        <w:pStyle w:val="Corpodetexto"/>
        <w:ind w:left="1574"/>
      </w:pPr>
      <w:r>
        <w:t>Garantia</w:t>
      </w:r>
      <w:r>
        <w:rPr>
          <w:spacing w:val="-6"/>
        </w:rPr>
        <w:t xml:space="preserve"> </w:t>
      </w:r>
      <w:r>
        <w:t>mínima</w:t>
      </w:r>
      <w:r>
        <w:rPr>
          <w:spacing w:val="-2"/>
        </w:rPr>
        <w:t xml:space="preserve"> </w:t>
      </w:r>
      <w:r>
        <w:t>de</w:t>
      </w:r>
      <w:r>
        <w:rPr>
          <w:spacing w:val="-4"/>
        </w:rPr>
        <w:t xml:space="preserve"> </w:t>
      </w:r>
      <w:r>
        <w:t>12</w:t>
      </w:r>
      <w:r>
        <w:rPr>
          <w:spacing w:val="-1"/>
        </w:rPr>
        <w:t xml:space="preserve"> </w:t>
      </w:r>
      <w:r>
        <w:t>meses para</w:t>
      </w:r>
      <w:r>
        <w:rPr>
          <w:spacing w:val="-3"/>
        </w:rPr>
        <w:t xml:space="preserve"> </w:t>
      </w:r>
      <w:r>
        <w:t>todos os</w:t>
      </w:r>
      <w:r>
        <w:rPr>
          <w:spacing w:val="-1"/>
        </w:rPr>
        <w:t xml:space="preserve"> </w:t>
      </w:r>
      <w:r>
        <w:t xml:space="preserve">itens </w:t>
      </w:r>
      <w:r>
        <w:rPr>
          <w:spacing w:val="-2"/>
        </w:rPr>
        <w:t>adquiridos.</w:t>
      </w:r>
    </w:p>
    <w:p w14:paraId="334BCCE8" w14:textId="77777777" w:rsidR="003B6C96" w:rsidRDefault="003B6C96" w:rsidP="003B6C96">
      <w:pPr>
        <w:pStyle w:val="Corpodetexto"/>
      </w:pPr>
    </w:p>
    <w:p w14:paraId="7E00C0DC" w14:textId="77777777" w:rsidR="003B6C96" w:rsidRDefault="003B6C96" w:rsidP="003B6C96">
      <w:pPr>
        <w:pStyle w:val="Corpodetexto"/>
      </w:pPr>
    </w:p>
    <w:p w14:paraId="7DF3BD4A" w14:textId="77777777" w:rsidR="003B6C96" w:rsidRDefault="003B6C96" w:rsidP="003B6C96">
      <w:pPr>
        <w:pStyle w:val="Corpodetexto"/>
        <w:sectPr w:rsidR="003B6C96">
          <w:pgSz w:w="11930" w:h="16860"/>
          <w:pgMar w:top="1880" w:right="708" w:bottom="1380" w:left="1275" w:header="466" w:footer="1198" w:gutter="0"/>
          <w:cols w:space="720"/>
        </w:sectPr>
      </w:pPr>
      <w:r>
        <w:t>Data: 27/01/2025</w:t>
      </w:r>
    </w:p>
    <w:p w14:paraId="0AB1CC60" w14:textId="77777777" w:rsidR="003B6C96" w:rsidRDefault="003B6C96" w:rsidP="003B6C96">
      <w:pPr>
        <w:pStyle w:val="Corpodetexto"/>
        <w:rPr>
          <w:sz w:val="20"/>
        </w:rPr>
      </w:pPr>
    </w:p>
    <w:p w14:paraId="61FA4887" w14:textId="77777777" w:rsidR="003B6C96" w:rsidRDefault="003B6C96" w:rsidP="003B6C96">
      <w:pPr>
        <w:pStyle w:val="Corpodetexto"/>
        <w:spacing w:before="40" w:after="1"/>
        <w:rPr>
          <w:sz w:val="20"/>
        </w:rPr>
      </w:pPr>
    </w:p>
    <w:p w14:paraId="59BD5216" w14:textId="77777777" w:rsidR="003B6C96" w:rsidRDefault="003B6C96" w:rsidP="003B6C96">
      <w:pPr>
        <w:pStyle w:val="Corpodetexto"/>
        <w:spacing w:line="20" w:lineRule="exact"/>
        <w:ind w:left="2423"/>
        <w:rPr>
          <w:sz w:val="2"/>
        </w:rPr>
      </w:pPr>
      <w:r>
        <w:rPr>
          <w:noProof/>
          <w:sz w:val="2"/>
        </w:rPr>
        <mc:AlternateContent>
          <mc:Choice Requires="wpg">
            <w:drawing>
              <wp:inline distT="0" distB="0" distL="0" distR="0" wp14:anchorId="7598EB02" wp14:editId="067C9142">
                <wp:extent cx="3241675" cy="11430"/>
                <wp:effectExtent l="9525" t="0" r="0" b="7620"/>
                <wp:docPr id="5802307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1675" cy="11430"/>
                          <a:chOff x="0" y="0"/>
                          <a:chExt cx="3241675" cy="11430"/>
                        </a:xfrm>
                      </wpg:grpSpPr>
                      <wps:wsp>
                        <wps:cNvPr id="1125769727" name="Graphic 12"/>
                        <wps:cNvSpPr/>
                        <wps:spPr>
                          <a:xfrm>
                            <a:off x="0" y="5424"/>
                            <a:ext cx="3241675" cy="1270"/>
                          </a:xfrm>
                          <a:custGeom>
                            <a:avLst/>
                            <a:gdLst/>
                            <a:ahLst/>
                            <a:cxnLst/>
                            <a:rect l="l" t="t" r="r" b="b"/>
                            <a:pathLst>
                              <a:path w="3241675">
                                <a:moveTo>
                                  <a:pt x="0" y="0"/>
                                </a:moveTo>
                                <a:lnTo>
                                  <a:pt x="3241674" y="0"/>
                                </a:lnTo>
                              </a:path>
                            </a:pathLst>
                          </a:custGeom>
                          <a:ln w="108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A88016" id="Group 11" o:spid="_x0000_s1026" style="width:255.25pt;height:.9pt;mso-position-horizontal-relative:char;mso-position-vertical-relative:line" coordsize="324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">
                <v:shape id="Graphic 12" o:spid="_x0000_s1027" style="position:absolute;top:54;width:32416;height:12;visibility:visible;mso-wrap-style:square;v-text-anchor:top" coordsize="3241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" path="m,l3241674,e" filled="f" strokeweight=".30133mm">
                  <v:path arrowok="t"/>
                </v:shape>
                <w10:anchorlock/>
              </v:group>
            </w:pict>
          </mc:Fallback>
        </mc:AlternateContent>
      </w:r>
    </w:p>
    <w:p w14:paraId="4F02F72C" w14:textId="77777777" w:rsidR="003B6C96" w:rsidRDefault="003B6C96" w:rsidP="003B6C96">
      <w:pPr>
        <w:pStyle w:val="Corpodetexto"/>
      </w:pPr>
    </w:p>
    <w:p w14:paraId="3FD14361" w14:textId="77777777" w:rsidR="003B6C96" w:rsidRDefault="003B6C96" w:rsidP="003B6C96">
      <w:pPr>
        <w:pStyle w:val="Corpodetexto"/>
        <w:spacing w:before="9"/>
      </w:pPr>
    </w:p>
    <w:p w14:paraId="5A12A565" w14:textId="77777777" w:rsidR="003B6C96" w:rsidRDefault="003B6C96" w:rsidP="003B6C96">
      <w:pPr>
        <w:pStyle w:val="Ttulo1"/>
        <w:ind w:left="533" w:right="518"/>
        <w:jc w:val="center"/>
        <w:rPr>
          <w:rFonts w:ascii="Arial"/>
        </w:rPr>
      </w:pPr>
      <w:r>
        <w:rPr>
          <w:rFonts w:ascii="Arial"/>
        </w:rPr>
        <w:t>OSCAR</w:t>
      </w:r>
      <w:r>
        <w:rPr>
          <w:rFonts w:ascii="Arial"/>
          <w:spacing w:val="-9"/>
        </w:rPr>
        <w:t xml:space="preserve"> </w:t>
      </w:r>
      <w:r>
        <w:rPr>
          <w:rFonts w:ascii="Arial"/>
        </w:rPr>
        <w:t>LUIZ</w:t>
      </w:r>
      <w:r>
        <w:rPr>
          <w:rFonts w:ascii="Arial"/>
          <w:spacing w:val="-9"/>
        </w:rPr>
        <w:t xml:space="preserve"> </w:t>
      </w:r>
      <w:r>
        <w:rPr>
          <w:rFonts w:ascii="Arial"/>
          <w:spacing w:val="-4"/>
        </w:rPr>
        <w:t>BERTI</w:t>
      </w:r>
    </w:p>
    <w:p w14:paraId="186006A2" w14:textId="77777777" w:rsidR="003B6C96" w:rsidRDefault="003B6C96" w:rsidP="003B6C96">
      <w:pPr>
        <w:spacing w:before="136"/>
        <w:ind w:left="540" w:right="518"/>
        <w:jc w:val="center"/>
        <w:rPr>
          <w:rFonts w:ascii="Arial" w:hAnsi="Arial"/>
          <w:b/>
        </w:rPr>
      </w:pPr>
      <w:r>
        <w:rPr>
          <w:rFonts w:ascii="Arial" w:hAnsi="Arial"/>
          <w:b/>
        </w:rPr>
        <w:t>SECRETÁRIO</w:t>
      </w:r>
      <w:r>
        <w:rPr>
          <w:rFonts w:ascii="Arial" w:hAnsi="Arial"/>
          <w:b/>
          <w:spacing w:val="-12"/>
        </w:rPr>
        <w:t xml:space="preserve"> </w:t>
      </w:r>
      <w:r>
        <w:rPr>
          <w:rFonts w:ascii="Arial" w:hAnsi="Arial"/>
          <w:b/>
        </w:rPr>
        <w:t>MUNICIPAL</w:t>
      </w:r>
      <w:r>
        <w:rPr>
          <w:rFonts w:ascii="Arial" w:hAnsi="Arial"/>
          <w:b/>
          <w:spacing w:val="-13"/>
        </w:rPr>
        <w:t xml:space="preserve"> </w:t>
      </w:r>
      <w:r>
        <w:rPr>
          <w:rFonts w:ascii="Arial" w:hAnsi="Arial"/>
          <w:b/>
        </w:rPr>
        <w:t>DE</w:t>
      </w:r>
      <w:r>
        <w:rPr>
          <w:rFonts w:ascii="Arial" w:hAnsi="Arial"/>
          <w:b/>
          <w:spacing w:val="-14"/>
        </w:rPr>
        <w:t xml:space="preserve"> </w:t>
      </w:r>
      <w:r>
        <w:rPr>
          <w:rFonts w:ascii="Arial" w:hAnsi="Arial"/>
          <w:b/>
          <w:spacing w:val="-4"/>
        </w:rPr>
        <w:t>OBRAS</w:t>
      </w:r>
    </w:p>
    <w:p w14:paraId="36EB40C1" w14:textId="77777777" w:rsidR="003B6C96" w:rsidRDefault="003B6C96" w:rsidP="003B6C96">
      <w:pPr>
        <w:pStyle w:val="Corpodetexto"/>
        <w:rPr>
          <w:rFonts w:ascii="Arial"/>
          <w:b/>
          <w:sz w:val="20"/>
        </w:rPr>
      </w:pPr>
    </w:p>
    <w:p w14:paraId="7A200606" w14:textId="77777777" w:rsidR="003B6C96" w:rsidRDefault="003B6C96" w:rsidP="003B6C96">
      <w:pPr>
        <w:pStyle w:val="Corpodetexto"/>
        <w:rPr>
          <w:rFonts w:ascii="Arial"/>
          <w:b/>
          <w:sz w:val="20"/>
        </w:rPr>
      </w:pPr>
    </w:p>
    <w:p w14:paraId="3994132F" w14:textId="77777777" w:rsidR="003B6C96" w:rsidRDefault="003B6C96" w:rsidP="003B6C96">
      <w:pPr>
        <w:pStyle w:val="Corpodetexto"/>
        <w:rPr>
          <w:rFonts w:ascii="Arial"/>
          <w:b/>
          <w:sz w:val="20"/>
        </w:rPr>
      </w:pPr>
    </w:p>
    <w:p w14:paraId="00B0C76C" w14:textId="77777777" w:rsidR="003B6C96" w:rsidRDefault="003B6C96" w:rsidP="003B6C96">
      <w:pPr>
        <w:pStyle w:val="Corpodetexto"/>
        <w:spacing w:before="30"/>
        <w:rPr>
          <w:rFonts w:ascii="Arial"/>
          <w:b/>
          <w:sz w:val="20"/>
        </w:rPr>
      </w:pPr>
      <w:r>
        <w:rPr>
          <w:rFonts w:ascii="Arial"/>
          <w:b/>
          <w:noProof/>
          <w:sz w:val="20"/>
        </w:rPr>
        <mc:AlternateContent>
          <mc:Choice Requires="wps">
            <w:drawing>
              <wp:anchor distT="0" distB="0" distL="0" distR="0" simplePos="0" relativeHeight="251684864" behindDoc="1" locked="0" layoutInCell="1" allowOverlap="1" wp14:anchorId="73DD54C9" wp14:editId="0D0A8B9F">
                <wp:simplePos x="0" y="0"/>
                <wp:positionH relativeFrom="page">
                  <wp:posOffset>2333625</wp:posOffset>
                </wp:positionH>
                <wp:positionV relativeFrom="paragraph">
                  <wp:posOffset>180562</wp:posOffset>
                </wp:positionV>
                <wp:extent cx="3264535" cy="1270"/>
                <wp:effectExtent l="0" t="0" r="0" b="0"/>
                <wp:wrapTopAndBottom/>
                <wp:docPr id="434866389"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4535" cy="1270"/>
                        </a:xfrm>
                        <a:custGeom>
                          <a:avLst/>
                          <a:gdLst/>
                          <a:ahLst/>
                          <a:cxnLst/>
                          <a:rect l="l" t="t" r="r" b="b"/>
                          <a:pathLst>
                            <a:path w="3264535">
                              <a:moveTo>
                                <a:pt x="0" y="0"/>
                              </a:moveTo>
                              <a:lnTo>
                                <a:pt x="3264408" y="0"/>
                              </a:lnTo>
                            </a:path>
                          </a:pathLst>
                        </a:custGeom>
                        <a:ln w="124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DBBD9F" id="Graphic 13" o:spid="_x0000_s1026" style="position:absolute;margin-left:183.75pt;margin-top:14.2pt;width:257.0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3264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" path="m,l3264408,e" filled="f" strokeweight=".34661mm">
                <v:path arrowok="t"/>
                <w10:wrap type="topAndBottom" anchorx="page"/>
              </v:shape>
            </w:pict>
          </mc:Fallback>
        </mc:AlternateContent>
      </w:r>
    </w:p>
    <w:p w14:paraId="18DF2971" w14:textId="77777777" w:rsidR="003B6C96" w:rsidRDefault="003B6C96" w:rsidP="003B6C96">
      <w:pPr>
        <w:spacing w:before="122" w:line="360" w:lineRule="auto"/>
        <w:ind w:left="2690" w:right="2673"/>
        <w:jc w:val="center"/>
        <w:rPr>
          <w:rFonts w:ascii="Arial"/>
          <w:b/>
        </w:rPr>
      </w:pPr>
      <w:r>
        <w:rPr>
          <w:rFonts w:ascii="Arial"/>
          <w:b/>
        </w:rPr>
        <w:t>BRENO</w:t>
      </w:r>
      <w:r>
        <w:rPr>
          <w:rFonts w:ascii="Arial"/>
          <w:b/>
          <w:spacing w:val="-16"/>
        </w:rPr>
        <w:t xml:space="preserve"> </w:t>
      </w:r>
      <w:r>
        <w:rPr>
          <w:rFonts w:ascii="Arial"/>
          <w:b/>
        </w:rPr>
        <w:t>HENRIQUE</w:t>
      </w:r>
      <w:r>
        <w:rPr>
          <w:rFonts w:ascii="Arial"/>
          <w:b/>
          <w:spacing w:val="-15"/>
        </w:rPr>
        <w:t xml:space="preserve"> </w:t>
      </w:r>
      <w:r>
        <w:rPr>
          <w:rFonts w:ascii="Arial"/>
          <w:b/>
        </w:rPr>
        <w:t>SOUZA</w:t>
      </w:r>
      <w:r>
        <w:rPr>
          <w:rFonts w:ascii="Arial"/>
          <w:b/>
          <w:spacing w:val="-15"/>
        </w:rPr>
        <w:t xml:space="preserve"> </w:t>
      </w:r>
      <w:r>
        <w:rPr>
          <w:rFonts w:ascii="Arial"/>
          <w:b/>
        </w:rPr>
        <w:t>CINTRA GESTOR DE CONTRATO</w:t>
      </w:r>
    </w:p>
    <w:p w14:paraId="44459829" w14:textId="77777777" w:rsidR="003B6C96" w:rsidRDefault="003B6C96" w:rsidP="003B6C96">
      <w:pPr>
        <w:pStyle w:val="Corpodetexto"/>
        <w:rPr>
          <w:rFonts w:ascii="Arial"/>
          <w:b/>
          <w:sz w:val="20"/>
        </w:rPr>
      </w:pPr>
    </w:p>
    <w:p w14:paraId="3CEB4682" w14:textId="77777777" w:rsidR="003B6C96" w:rsidRDefault="003B6C96" w:rsidP="003B6C96">
      <w:pPr>
        <w:pStyle w:val="Corpodetexto"/>
        <w:spacing w:before="89"/>
        <w:rPr>
          <w:rFonts w:ascii="Arial"/>
          <w:b/>
          <w:sz w:val="20"/>
        </w:rPr>
      </w:pPr>
      <w:r>
        <w:rPr>
          <w:rFonts w:ascii="Arial"/>
          <w:b/>
          <w:noProof/>
          <w:sz w:val="20"/>
        </w:rPr>
        <mc:AlternateContent>
          <mc:Choice Requires="wps">
            <w:drawing>
              <wp:anchor distT="0" distB="0" distL="0" distR="0" simplePos="0" relativeHeight="251685888" behindDoc="1" locked="0" layoutInCell="1" allowOverlap="1" wp14:anchorId="689B1C1D" wp14:editId="21927E12">
                <wp:simplePos x="0" y="0"/>
                <wp:positionH relativeFrom="page">
                  <wp:posOffset>2332354</wp:posOffset>
                </wp:positionH>
                <wp:positionV relativeFrom="paragraph">
                  <wp:posOffset>218282</wp:posOffset>
                </wp:positionV>
                <wp:extent cx="32651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5170" cy="1270"/>
                        </a:xfrm>
                        <a:custGeom>
                          <a:avLst/>
                          <a:gdLst/>
                          <a:ahLst/>
                          <a:cxnLst/>
                          <a:rect l="l" t="t" r="r" b="b"/>
                          <a:pathLst>
                            <a:path w="3265170">
                              <a:moveTo>
                                <a:pt x="0" y="0"/>
                              </a:moveTo>
                              <a:lnTo>
                                <a:pt x="3264672" y="0"/>
                              </a:lnTo>
                            </a:path>
                          </a:pathLst>
                        </a:custGeom>
                        <a:ln w="124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56A151" id="Graphic 14" o:spid="_x0000_s1026" style="position:absolute;margin-left:183.65pt;margin-top:17.2pt;width:257.1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326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" path="m,l3264672,e" filled="f" strokeweight=".34661mm">
                <v:path arrowok="t"/>
                <w10:wrap type="topAndBottom" anchorx="page"/>
              </v:shape>
            </w:pict>
          </mc:Fallback>
        </mc:AlternateContent>
      </w:r>
    </w:p>
    <w:p w14:paraId="28FCB0B6" w14:textId="77777777" w:rsidR="003B6C96" w:rsidRDefault="003B6C96" w:rsidP="003B6C96">
      <w:pPr>
        <w:spacing w:before="129" w:line="360" w:lineRule="auto"/>
        <w:ind w:left="2690" w:right="2690"/>
        <w:jc w:val="center"/>
        <w:rPr>
          <w:rFonts w:ascii="Arial"/>
          <w:b/>
        </w:rPr>
      </w:pPr>
      <w:r>
        <w:rPr>
          <w:rFonts w:ascii="Arial"/>
          <w:b/>
        </w:rPr>
        <w:t>WILSON</w:t>
      </w:r>
      <w:r>
        <w:rPr>
          <w:rFonts w:ascii="Arial"/>
          <w:b/>
          <w:spacing w:val="-9"/>
        </w:rPr>
        <w:t xml:space="preserve"> </w:t>
      </w:r>
      <w:r>
        <w:rPr>
          <w:rFonts w:ascii="Arial"/>
          <w:b/>
        </w:rPr>
        <w:t>ALVES</w:t>
      </w:r>
      <w:r>
        <w:rPr>
          <w:rFonts w:ascii="Arial"/>
          <w:b/>
          <w:spacing w:val="-7"/>
        </w:rPr>
        <w:t xml:space="preserve"> </w:t>
      </w:r>
      <w:r>
        <w:rPr>
          <w:rFonts w:ascii="Arial"/>
          <w:b/>
        </w:rPr>
        <w:t>DA</w:t>
      </w:r>
      <w:r>
        <w:rPr>
          <w:rFonts w:ascii="Arial"/>
          <w:b/>
          <w:spacing w:val="-7"/>
        </w:rPr>
        <w:t xml:space="preserve"> </w:t>
      </w:r>
      <w:r>
        <w:rPr>
          <w:rFonts w:ascii="Arial"/>
          <w:b/>
        </w:rPr>
        <w:t>SILVA</w:t>
      </w:r>
      <w:r>
        <w:rPr>
          <w:rFonts w:ascii="Arial"/>
          <w:b/>
          <w:spacing w:val="-5"/>
        </w:rPr>
        <w:t xml:space="preserve"> </w:t>
      </w:r>
      <w:r>
        <w:rPr>
          <w:rFonts w:ascii="Arial"/>
          <w:b/>
        </w:rPr>
        <w:t>JUNIOR PREFEITO MUNICIPAL</w:t>
      </w:r>
    </w:p>
    <w:p w14:paraId="51C6E196" w14:textId="0113F489" w:rsidR="00EF39CF" w:rsidRDefault="003B6C96" w:rsidP="003B6C96">
      <w:pPr>
        <w:pStyle w:val="Ttulo1"/>
        <w:spacing w:before="71"/>
        <w:ind w:left="1151" w:right="889"/>
        <w:jc w:val="center"/>
        <w:rPr>
          <w:rFonts w:ascii="Arial"/>
        </w:rPr>
      </w:pPr>
      <w:r>
        <w:rPr>
          <w:rFonts w:ascii="Arial"/>
        </w:rPr>
        <w:t>CPF:</w:t>
      </w:r>
      <w:r>
        <w:rPr>
          <w:rFonts w:ascii="Arial"/>
          <w:spacing w:val="-7"/>
        </w:rPr>
        <w:t xml:space="preserve"> </w:t>
      </w:r>
      <w:r>
        <w:rPr>
          <w:rFonts w:ascii="Arial"/>
        </w:rPr>
        <w:t>877.004.0</w:t>
      </w:r>
    </w:p>
    <w:p w14:paraId="4AE79763" w14:textId="77777777" w:rsidR="003B6C96" w:rsidRDefault="003B6C96" w:rsidP="003B6C96">
      <w:pPr>
        <w:pStyle w:val="Ttulo1"/>
        <w:spacing w:before="71"/>
        <w:ind w:left="1151" w:right="889"/>
        <w:jc w:val="center"/>
        <w:rPr>
          <w:rFonts w:ascii="Arial"/>
        </w:rPr>
      </w:pPr>
    </w:p>
    <w:p w14:paraId="03E3AE3E" w14:textId="77777777" w:rsidR="003B6C96" w:rsidRDefault="003B6C96" w:rsidP="003B6C96">
      <w:pPr>
        <w:pStyle w:val="Ttulo1"/>
        <w:spacing w:before="71"/>
        <w:ind w:left="1151" w:right="889"/>
        <w:jc w:val="center"/>
        <w:rPr>
          <w:rFonts w:ascii="Arial"/>
        </w:rPr>
      </w:pPr>
    </w:p>
    <w:p w14:paraId="2F843851" w14:textId="77777777" w:rsidR="003B6C96" w:rsidRDefault="003B6C96" w:rsidP="003B6C96">
      <w:pPr>
        <w:pStyle w:val="Ttulo1"/>
        <w:spacing w:before="71"/>
        <w:ind w:left="1151" w:right="889"/>
        <w:jc w:val="center"/>
        <w:rPr>
          <w:rFonts w:ascii="Arial"/>
        </w:rPr>
      </w:pPr>
    </w:p>
    <w:p w14:paraId="5A995DA0" w14:textId="77777777" w:rsidR="003B6C96" w:rsidRDefault="003B6C96" w:rsidP="003B6C96">
      <w:pPr>
        <w:pStyle w:val="Ttulo1"/>
        <w:spacing w:before="71"/>
        <w:ind w:left="1151" w:right="889"/>
        <w:jc w:val="center"/>
        <w:rPr>
          <w:rFonts w:ascii="Arial"/>
        </w:rPr>
      </w:pPr>
    </w:p>
    <w:p w14:paraId="328C4CA3" w14:textId="77777777" w:rsidR="003B6C96" w:rsidRDefault="003B6C96" w:rsidP="003B6C96">
      <w:pPr>
        <w:pStyle w:val="Ttulo1"/>
        <w:spacing w:before="71"/>
        <w:ind w:left="1151" w:right="889"/>
        <w:jc w:val="center"/>
        <w:rPr>
          <w:rFonts w:ascii="Arial"/>
        </w:rPr>
      </w:pPr>
    </w:p>
    <w:p w14:paraId="79531726" w14:textId="77777777" w:rsidR="003B6C96" w:rsidRDefault="003B6C96" w:rsidP="003B6C96">
      <w:pPr>
        <w:pStyle w:val="Ttulo1"/>
        <w:spacing w:before="71"/>
        <w:ind w:left="1151" w:right="889"/>
        <w:jc w:val="center"/>
        <w:rPr>
          <w:rFonts w:ascii="Arial"/>
        </w:rPr>
      </w:pPr>
    </w:p>
    <w:p w14:paraId="7B844B92" w14:textId="77777777" w:rsidR="003B6C96" w:rsidRDefault="003B6C96" w:rsidP="003B6C96">
      <w:pPr>
        <w:pStyle w:val="Ttulo1"/>
        <w:spacing w:before="71"/>
        <w:ind w:left="1151" w:right="889"/>
        <w:jc w:val="center"/>
        <w:rPr>
          <w:rFonts w:ascii="Arial"/>
        </w:rPr>
      </w:pPr>
    </w:p>
    <w:p w14:paraId="410C4956" w14:textId="77777777" w:rsidR="003B6C96" w:rsidRDefault="003B6C96" w:rsidP="003B6C96">
      <w:pPr>
        <w:pStyle w:val="Ttulo1"/>
        <w:spacing w:before="71"/>
        <w:ind w:left="1151" w:right="889"/>
        <w:jc w:val="center"/>
        <w:rPr>
          <w:rFonts w:ascii="Arial"/>
        </w:rPr>
      </w:pPr>
    </w:p>
    <w:p w14:paraId="5E7B2E66" w14:textId="77777777" w:rsidR="003B6C96" w:rsidRDefault="003B6C96" w:rsidP="003B6C96">
      <w:pPr>
        <w:pStyle w:val="Ttulo1"/>
        <w:spacing w:before="71"/>
        <w:ind w:left="1151" w:right="889"/>
        <w:jc w:val="center"/>
        <w:rPr>
          <w:rFonts w:ascii="Arial"/>
        </w:rPr>
      </w:pPr>
    </w:p>
    <w:p w14:paraId="14097064" w14:textId="77777777" w:rsidR="003B6C96" w:rsidRDefault="003B6C96" w:rsidP="003B6C96">
      <w:pPr>
        <w:pStyle w:val="Ttulo1"/>
        <w:spacing w:before="71"/>
        <w:ind w:left="1151" w:right="889"/>
        <w:jc w:val="center"/>
        <w:rPr>
          <w:rFonts w:ascii="Arial"/>
        </w:rPr>
      </w:pPr>
    </w:p>
    <w:p w14:paraId="54F3C07F" w14:textId="77777777" w:rsidR="003B6C96" w:rsidRDefault="003B6C96" w:rsidP="003B6C96">
      <w:pPr>
        <w:pStyle w:val="Ttulo1"/>
        <w:spacing w:before="71"/>
        <w:ind w:left="1151" w:right="889"/>
        <w:jc w:val="center"/>
        <w:rPr>
          <w:rFonts w:ascii="Arial"/>
        </w:rPr>
      </w:pPr>
    </w:p>
    <w:p w14:paraId="1A71186F" w14:textId="77777777" w:rsidR="003B6C96" w:rsidRDefault="003B6C96" w:rsidP="003B6C96">
      <w:pPr>
        <w:pStyle w:val="Ttulo1"/>
        <w:spacing w:before="71"/>
        <w:ind w:left="1151" w:right="889"/>
        <w:jc w:val="center"/>
        <w:rPr>
          <w:rFonts w:ascii="Arial"/>
        </w:rPr>
      </w:pPr>
    </w:p>
    <w:p w14:paraId="79C159F6" w14:textId="77777777" w:rsidR="003B6C96" w:rsidRDefault="003B6C96" w:rsidP="003B6C96">
      <w:pPr>
        <w:pStyle w:val="Ttulo1"/>
        <w:spacing w:before="71"/>
        <w:ind w:left="1151" w:right="889"/>
        <w:jc w:val="center"/>
        <w:rPr>
          <w:rFonts w:ascii="Arial"/>
        </w:rPr>
      </w:pPr>
    </w:p>
    <w:p w14:paraId="1DE8C6F3" w14:textId="77777777" w:rsidR="003B6C96" w:rsidRDefault="003B6C96" w:rsidP="003B6C96">
      <w:pPr>
        <w:pStyle w:val="Ttulo1"/>
        <w:spacing w:before="71"/>
        <w:ind w:left="1151" w:right="889"/>
        <w:jc w:val="center"/>
        <w:rPr>
          <w:rFonts w:ascii="Arial"/>
        </w:rPr>
      </w:pPr>
    </w:p>
    <w:p w14:paraId="5757903D" w14:textId="77777777" w:rsidR="003B6C96" w:rsidRDefault="003B6C96" w:rsidP="003B6C96">
      <w:pPr>
        <w:pStyle w:val="Ttulo1"/>
        <w:spacing w:before="71"/>
        <w:ind w:left="1151" w:right="889"/>
        <w:jc w:val="center"/>
        <w:rPr>
          <w:rFonts w:ascii="Arial"/>
        </w:rPr>
      </w:pPr>
    </w:p>
    <w:p w14:paraId="6212A209" w14:textId="77777777" w:rsidR="003B6C96" w:rsidRDefault="003B6C96" w:rsidP="003B6C96">
      <w:pPr>
        <w:pStyle w:val="Ttulo1"/>
        <w:spacing w:before="71"/>
        <w:ind w:left="1151" w:right="889"/>
        <w:jc w:val="center"/>
        <w:rPr>
          <w:rFonts w:ascii="Arial"/>
        </w:rPr>
      </w:pPr>
    </w:p>
    <w:p w14:paraId="2F36EC9B" w14:textId="77777777" w:rsidR="003B6C96" w:rsidRDefault="003B6C96" w:rsidP="003B6C96">
      <w:pPr>
        <w:pStyle w:val="Ttulo1"/>
        <w:spacing w:before="71"/>
        <w:ind w:left="1151" w:right="889"/>
        <w:jc w:val="center"/>
        <w:rPr>
          <w:rFonts w:ascii="Arial"/>
        </w:rPr>
      </w:pPr>
    </w:p>
    <w:p w14:paraId="040E18A7" w14:textId="77777777" w:rsidR="003B6C96" w:rsidRDefault="003B6C96" w:rsidP="003B6C96">
      <w:pPr>
        <w:pStyle w:val="Ttulo1"/>
        <w:spacing w:before="71"/>
        <w:ind w:left="1151" w:right="889"/>
        <w:jc w:val="center"/>
        <w:rPr>
          <w:rFonts w:ascii="Arial"/>
        </w:rPr>
      </w:pPr>
    </w:p>
    <w:p w14:paraId="11CF743C" w14:textId="77777777" w:rsidR="003B6C96" w:rsidRDefault="003B6C96" w:rsidP="003B6C96">
      <w:pPr>
        <w:pStyle w:val="Ttulo1"/>
        <w:spacing w:before="71"/>
        <w:ind w:left="1151" w:right="889"/>
        <w:jc w:val="center"/>
        <w:rPr>
          <w:rFonts w:ascii="Arial"/>
        </w:rPr>
      </w:pPr>
    </w:p>
    <w:p w14:paraId="5C851BED" w14:textId="77777777" w:rsidR="003B6C96" w:rsidRDefault="003B6C96" w:rsidP="003B6C96">
      <w:pPr>
        <w:pStyle w:val="Ttulo1"/>
        <w:spacing w:before="71"/>
        <w:ind w:left="1151" w:right="889"/>
        <w:jc w:val="center"/>
        <w:rPr>
          <w:rFonts w:ascii="Arial"/>
        </w:rPr>
      </w:pPr>
    </w:p>
    <w:p w14:paraId="3954F59A" w14:textId="77777777" w:rsidR="003B6C96" w:rsidRDefault="003B6C96" w:rsidP="003B6C96">
      <w:pPr>
        <w:pStyle w:val="Ttulo1"/>
        <w:spacing w:before="71"/>
        <w:ind w:left="1151" w:right="889"/>
        <w:jc w:val="center"/>
        <w:rPr>
          <w:rFonts w:ascii="Arial"/>
        </w:rPr>
      </w:pPr>
    </w:p>
    <w:p w14:paraId="50079437" w14:textId="77777777" w:rsidR="003B6C96" w:rsidRDefault="003B6C96" w:rsidP="003B6C96">
      <w:pPr>
        <w:pStyle w:val="Ttulo1"/>
        <w:spacing w:before="71"/>
        <w:ind w:left="1151" w:right="889"/>
        <w:jc w:val="center"/>
        <w:rPr>
          <w:rFonts w:ascii="Arial"/>
        </w:rPr>
      </w:pPr>
    </w:p>
    <w:p w14:paraId="6C51A626" w14:textId="77777777" w:rsidR="003B6C96" w:rsidRDefault="003B6C96" w:rsidP="003B6C96">
      <w:pPr>
        <w:pStyle w:val="Ttulo1"/>
        <w:spacing w:before="71"/>
        <w:ind w:left="1151" w:right="889"/>
        <w:jc w:val="center"/>
        <w:rPr>
          <w:rFonts w:ascii="Arial"/>
        </w:rPr>
      </w:pPr>
    </w:p>
    <w:p w14:paraId="649CA218" w14:textId="77777777" w:rsidR="003B6C96" w:rsidRDefault="003B6C96" w:rsidP="003B6C96">
      <w:pPr>
        <w:pStyle w:val="Ttulo1"/>
        <w:spacing w:before="71"/>
        <w:ind w:left="1151" w:right="889"/>
        <w:jc w:val="center"/>
        <w:rPr>
          <w:rFonts w:ascii="Arial"/>
        </w:rPr>
      </w:pPr>
    </w:p>
    <w:p w14:paraId="62A26FDA" w14:textId="77777777" w:rsidR="003B6C96" w:rsidRDefault="003B6C96" w:rsidP="003B6C96">
      <w:pPr>
        <w:pStyle w:val="Ttulo1"/>
        <w:spacing w:before="71"/>
        <w:ind w:left="1151" w:right="889"/>
        <w:jc w:val="center"/>
        <w:rPr>
          <w:rFonts w:ascii="Arial"/>
        </w:rPr>
      </w:pPr>
    </w:p>
    <w:p w14:paraId="2077C1CB" w14:textId="77777777" w:rsidR="003B6C96" w:rsidRDefault="003B6C96" w:rsidP="003B6C96">
      <w:pPr>
        <w:pStyle w:val="Ttulo1"/>
        <w:spacing w:before="71"/>
        <w:ind w:left="1151" w:right="889"/>
        <w:jc w:val="center"/>
        <w:rPr>
          <w:spacing w:val="-10"/>
          <w:w w:val="115"/>
        </w:rPr>
      </w:pPr>
    </w:p>
    <w:p w14:paraId="643D1277" w14:textId="3E440028" w:rsidR="00E07666" w:rsidRDefault="002C410C" w:rsidP="00B8685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04FE9C7A"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3B6C96">
        <w:rPr>
          <w:b/>
          <w:bCs/>
        </w:rPr>
        <w:t>28</w:t>
      </w:r>
      <w:r w:rsidR="002C410C">
        <w:rPr>
          <w:b/>
          <w:bCs/>
        </w:rPr>
        <w:t>/</w:t>
      </w:r>
      <w:r w:rsidRPr="00E07666">
        <w:rPr>
          <w:b/>
          <w:bCs/>
        </w:rPr>
        <w:t>2025</w:t>
      </w:r>
      <w:r w:rsidR="00AA3761">
        <w:rPr>
          <w:b/>
          <w:bCs/>
        </w:rPr>
        <w:t xml:space="preserve"> PROCESSO ADM N°</w:t>
      </w:r>
      <w:r w:rsidR="003B6C96">
        <w:rPr>
          <w:b/>
          <w:bCs/>
        </w:rPr>
        <w:t>71</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775960B4" w14:textId="77777777" w:rsidR="0043219F" w:rsidRPr="003F5547" w:rsidRDefault="00E07666" w:rsidP="0043219F">
      <w:pPr>
        <w:jc w:val="center"/>
        <w:rPr>
          <w:b/>
          <w:bCs/>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07C04CD9" w14:textId="77777777" w:rsidR="00B24357" w:rsidRDefault="00B24357" w:rsidP="00B24357">
      <w:pPr>
        <w:jc w:val="both"/>
        <w:rPr>
          <w:b/>
          <w:bCs/>
          <w:lang w:val="pt-BR"/>
        </w:rPr>
      </w:pPr>
    </w:p>
    <w:p w14:paraId="406B00E6" w14:textId="77777777" w:rsidR="00E75C92" w:rsidRDefault="00E75C92" w:rsidP="00E75C92">
      <w:pPr>
        <w:pStyle w:val="Ttulo1"/>
        <w:numPr>
          <w:ilvl w:val="0"/>
          <w:numId w:val="56"/>
        </w:numPr>
        <w:tabs>
          <w:tab w:val="left" w:pos="405"/>
        </w:tabs>
        <w:ind w:left="732" w:hanging="601"/>
        <w:jc w:val="right"/>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214"/>
        <w:gridCol w:w="1584"/>
        <w:gridCol w:w="1089"/>
        <w:gridCol w:w="1562"/>
        <w:gridCol w:w="1624"/>
      </w:tblGrid>
      <w:tr w:rsidR="00E75C92" w14:paraId="16498ADD" w14:textId="77777777" w:rsidTr="00AA21C5">
        <w:trPr>
          <w:trHeight w:val="366"/>
        </w:trPr>
        <w:tc>
          <w:tcPr>
            <w:tcW w:w="9781" w:type="dxa"/>
            <w:gridSpan w:val="6"/>
            <w:tcBorders>
              <w:bottom w:val="single" w:sz="8" w:space="0" w:color="000000"/>
            </w:tcBorders>
          </w:tcPr>
          <w:p w14:paraId="640E5E6E" w14:textId="77777777" w:rsidR="00E75C92" w:rsidRDefault="00E75C92" w:rsidP="00AA21C5">
            <w:pPr>
              <w:pStyle w:val="TableParagraph"/>
              <w:spacing w:before="96" w:line="251" w:lineRule="exact"/>
              <w:ind w:left="832"/>
              <w:rPr>
                <w:rFonts w:ascii="Arial"/>
                <w:b/>
              </w:rPr>
            </w:pPr>
            <w:r>
              <w:rPr>
                <w:rFonts w:ascii="Arial"/>
                <w:b/>
              </w:rPr>
              <w:t>Anexo</w:t>
            </w:r>
            <w:r>
              <w:rPr>
                <w:rFonts w:ascii="Arial"/>
                <w:b/>
                <w:spacing w:val="-6"/>
              </w:rPr>
              <w:t xml:space="preserve"> </w:t>
            </w:r>
            <w:r>
              <w:rPr>
                <w:rFonts w:ascii="Arial"/>
                <w:b/>
                <w:spacing w:val="-10"/>
              </w:rPr>
              <w:t>I</w:t>
            </w:r>
          </w:p>
        </w:tc>
      </w:tr>
      <w:tr w:rsidR="00E75C92" w14:paraId="7D68D46C" w14:textId="77777777" w:rsidTr="00AA21C5">
        <w:trPr>
          <w:trHeight w:val="947"/>
        </w:trPr>
        <w:tc>
          <w:tcPr>
            <w:tcW w:w="708" w:type="dxa"/>
            <w:tcBorders>
              <w:top w:val="single" w:sz="8" w:space="0" w:color="000000"/>
            </w:tcBorders>
          </w:tcPr>
          <w:p w14:paraId="1E60FF27" w14:textId="77777777" w:rsidR="00E75C92" w:rsidRDefault="00E75C92" w:rsidP="00AA21C5">
            <w:pPr>
              <w:pStyle w:val="TableParagraph"/>
              <w:spacing w:before="62"/>
              <w:rPr>
                <w:b/>
                <w:sz w:val="24"/>
              </w:rPr>
            </w:pPr>
          </w:p>
          <w:p w14:paraId="0A293DDC" w14:textId="77777777" w:rsidR="00E75C92" w:rsidRDefault="00E75C92" w:rsidP="00AA21C5">
            <w:pPr>
              <w:pStyle w:val="TableParagraph"/>
              <w:ind w:left="29" w:right="17"/>
              <w:jc w:val="center"/>
              <w:rPr>
                <w:rFonts w:ascii="Arial" w:hAnsi="Arial"/>
                <w:b/>
                <w:sz w:val="24"/>
              </w:rPr>
            </w:pPr>
            <w:r>
              <w:rPr>
                <w:rFonts w:ascii="Arial" w:hAnsi="Arial"/>
                <w:b/>
                <w:spacing w:val="-5"/>
                <w:sz w:val="24"/>
              </w:rPr>
              <w:t>Nº</w:t>
            </w:r>
          </w:p>
        </w:tc>
        <w:tc>
          <w:tcPr>
            <w:tcW w:w="3214" w:type="dxa"/>
            <w:tcBorders>
              <w:top w:val="single" w:sz="8" w:space="0" w:color="000000"/>
            </w:tcBorders>
          </w:tcPr>
          <w:p w14:paraId="6B36C75C" w14:textId="77777777" w:rsidR="00E75C92" w:rsidRDefault="00E75C92" w:rsidP="00AA21C5">
            <w:pPr>
              <w:pStyle w:val="TableParagraph"/>
              <w:spacing w:before="62"/>
              <w:rPr>
                <w:b/>
                <w:sz w:val="24"/>
              </w:rPr>
            </w:pPr>
          </w:p>
          <w:p w14:paraId="2F8AF53B" w14:textId="77777777" w:rsidR="00E75C92" w:rsidRDefault="00E75C92" w:rsidP="00AA21C5">
            <w:pPr>
              <w:pStyle w:val="TableParagraph"/>
              <w:ind w:left="1038"/>
              <w:rPr>
                <w:rFonts w:ascii="Arial" w:hAnsi="Arial"/>
                <w:b/>
                <w:sz w:val="24"/>
              </w:rPr>
            </w:pPr>
            <w:r>
              <w:rPr>
                <w:rFonts w:ascii="Arial" w:hAnsi="Arial"/>
                <w:b/>
                <w:spacing w:val="-2"/>
                <w:sz w:val="24"/>
              </w:rPr>
              <w:t>Descrição</w:t>
            </w:r>
          </w:p>
        </w:tc>
        <w:tc>
          <w:tcPr>
            <w:tcW w:w="1584" w:type="dxa"/>
            <w:tcBorders>
              <w:top w:val="single" w:sz="8" w:space="0" w:color="000000"/>
            </w:tcBorders>
          </w:tcPr>
          <w:p w14:paraId="00EEA5FD" w14:textId="77777777" w:rsidR="00E75C92" w:rsidRDefault="00E75C92" w:rsidP="00AA21C5">
            <w:pPr>
              <w:pStyle w:val="TableParagraph"/>
              <w:spacing w:before="199"/>
              <w:ind w:left="383" w:hanging="238"/>
              <w:rPr>
                <w:rFonts w:ascii="Arial"/>
                <w:b/>
                <w:sz w:val="24"/>
              </w:rPr>
            </w:pPr>
            <w:r>
              <w:rPr>
                <w:rFonts w:ascii="Arial"/>
                <w:b/>
                <w:spacing w:val="-2"/>
                <w:sz w:val="24"/>
              </w:rPr>
              <w:t>Unidade</w:t>
            </w:r>
            <w:r>
              <w:rPr>
                <w:rFonts w:ascii="Arial"/>
                <w:b/>
                <w:spacing w:val="-15"/>
                <w:sz w:val="24"/>
              </w:rPr>
              <w:t xml:space="preserve"> </w:t>
            </w:r>
            <w:r>
              <w:rPr>
                <w:rFonts w:ascii="Arial"/>
                <w:b/>
                <w:spacing w:val="-2"/>
                <w:sz w:val="24"/>
              </w:rPr>
              <w:t>de Medida</w:t>
            </w:r>
          </w:p>
        </w:tc>
        <w:tc>
          <w:tcPr>
            <w:tcW w:w="1089" w:type="dxa"/>
            <w:tcBorders>
              <w:top w:val="single" w:sz="8" w:space="0" w:color="000000"/>
            </w:tcBorders>
          </w:tcPr>
          <w:p w14:paraId="5E628E4F" w14:textId="77777777" w:rsidR="00E75C92" w:rsidRDefault="00E75C92" w:rsidP="00AA21C5">
            <w:pPr>
              <w:pStyle w:val="TableParagraph"/>
              <w:spacing w:before="62"/>
              <w:rPr>
                <w:b/>
                <w:sz w:val="24"/>
              </w:rPr>
            </w:pPr>
          </w:p>
          <w:p w14:paraId="05FA5DC5" w14:textId="77777777" w:rsidR="00E75C92" w:rsidRDefault="00E75C92" w:rsidP="00AA21C5">
            <w:pPr>
              <w:pStyle w:val="TableParagraph"/>
              <w:ind w:left="20" w:right="5"/>
              <w:jc w:val="center"/>
              <w:rPr>
                <w:rFonts w:ascii="Arial"/>
                <w:b/>
                <w:sz w:val="24"/>
              </w:rPr>
            </w:pPr>
            <w:r>
              <w:rPr>
                <w:rFonts w:ascii="Arial"/>
                <w:b/>
                <w:spacing w:val="-4"/>
                <w:sz w:val="24"/>
              </w:rPr>
              <w:t>Qtd.</w:t>
            </w:r>
          </w:p>
        </w:tc>
        <w:tc>
          <w:tcPr>
            <w:tcW w:w="1562" w:type="dxa"/>
            <w:tcBorders>
              <w:top w:val="single" w:sz="8" w:space="0" w:color="000000"/>
            </w:tcBorders>
          </w:tcPr>
          <w:p w14:paraId="70EC112D" w14:textId="2AE10FC3" w:rsidR="00E75C92" w:rsidRDefault="00E75C92" w:rsidP="00AA21C5">
            <w:pPr>
              <w:pStyle w:val="TableParagraph"/>
              <w:spacing w:before="62"/>
              <w:ind w:left="255" w:right="228" w:firstLine="2"/>
              <w:jc w:val="center"/>
              <w:rPr>
                <w:rFonts w:ascii="Arial" w:hAnsi="Arial"/>
                <w:b/>
                <w:sz w:val="24"/>
              </w:rPr>
            </w:pPr>
            <w:r>
              <w:rPr>
                <w:rFonts w:ascii="Arial" w:hAnsi="Arial"/>
                <w:b/>
                <w:spacing w:val="-2"/>
                <w:sz w:val="24"/>
              </w:rPr>
              <w:t xml:space="preserve">Valor Unitário </w:t>
            </w:r>
          </w:p>
        </w:tc>
        <w:tc>
          <w:tcPr>
            <w:tcW w:w="1624" w:type="dxa"/>
            <w:tcBorders>
              <w:top w:val="single" w:sz="8" w:space="0" w:color="000000"/>
            </w:tcBorders>
          </w:tcPr>
          <w:p w14:paraId="2B5BD78C" w14:textId="39EF0C63" w:rsidR="00E75C92" w:rsidRDefault="00E75C92" w:rsidP="00AA21C5">
            <w:pPr>
              <w:pStyle w:val="TableParagraph"/>
              <w:spacing w:before="199"/>
              <w:ind w:left="277" w:hanging="84"/>
              <w:rPr>
                <w:rFonts w:ascii="Arial"/>
                <w:b/>
                <w:sz w:val="24"/>
              </w:rPr>
            </w:pPr>
            <w:r>
              <w:rPr>
                <w:rFonts w:ascii="Arial"/>
                <w:b/>
                <w:spacing w:val="-2"/>
                <w:sz w:val="24"/>
              </w:rPr>
              <w:t>Valor</w:t>
            </w:r>
            <w:r>
              <w:rPr>
                <w:rFonts w:ascii="Arial"/>
                <w:b/>
                <w:spacing w:val="-20"/>
                <w:sz w:val="24"/>
              </w:rPr>
              <w:t xml:space="preserve"> </w:t>
            </w:r>
            <w:r>
              <w:rPr>
                <w:rFonts w:ascii="Arial"/>
                <w:b/>
                <w:spacing w:val="-2"/>
                <w:sz w:val="24"/>
              </w:rPr>
              <w:t xml:space="preserve">Total </w:t>
            </w:r>
          </w:p>
        </w:tc>
      </w:tr>
      <w:tr w:rsidR="00E75C92" w14:paraId="2B992DC5" w14:textId="77777777" w:rsidTr="00AA21C5">
        <w:trPr>
          <w:trHeight w:val="618"/>
        </w:trPr>
        <w:tc>
          <w:tcPr>
            <w:tcW w:w="708" w:type="dxa"/>
          </w:tcPr>
          <w:p w14:paraId="39AA26C6" w14:textId="77777777" w:rsidR="00E75C92" w:rsidRDefault="00E75C92" w:rsidP="00AA21C5">
            <w:pPr>
              <w:pStyle w:val="TableParagraph"/>
              <w:spacing w:before="182"/>
              <w:ind w:left="29"/>
              <w:jc w:val="center"/>
              <w:rPr>
                <w:rFonts w:ascii="Arial MT"/>
              </w:rPr>
            </w:pPr>
            <w:r>
              <w:rPr>
                <w:rFonts w:ascii="Arial MT"/>
                <w:color w:val="333333"/>
                <w:spacing w:val="-10"/>
              </w:rPr>
              <w:t>1</w:t>
            </w:r>
          </w:p>
        </w:tc>
        <w:tc>
          <w:tcPr>
            <w:tcW w:w="3214" w:type="dxa"/>
          </w:tcPr>
          <w:p w14:paraId="4F9E575D" w14:textId="77777777" w:rsidR="00E75C92" w:rsidRDefault="00E75C92" w:rsidP="00AA21C5">
            <w:pPr>
              <w:pStyle w:val="TableParagraph"/>
              <w:spacing w:line="206" w:lineRule="exact"/>
              <w:ind w:left="472" w:hanging="84"/>
              <w:rPr>
                <w:b/>
                <w:sz w:val="18"/>
              </w:rPr>
            </w:pPr>
            <w:r>
              <w:rPr>
                <w:b/>
                <w:color w:val="303030"/>
                <w:spacing w:val="-2"/>
                <w:sz w:val="18"/>
              </w:rPr>
              <w:t>IMPRESSORA</w:t>
            </w:r>
            <w:r>
              <w:rPr>
                <w:b/>
                <w:color w:val="303030"/>
                <w:spacing w:val="2"/>
                <w:sz w:val="18"/>
              </w:rPr>
              <w:t xml:space="preserve"> </w:t>
            </w:r>
            <w:r>
              <w:rPr>
                <w:b/>
                <w:color w:val="303030"/>
                <w:spacing w:val="-2"/>
                <w:sz w:val="18"/>
              </w:rPr>
              <w:t>PLOTTER</w:t>
            </w:r>
            <w:r>
              <w:rPr>
                <w:b/>
                <w:color w:val="303030"/>
                <w:spacing w:val="4"/>
                <w:sz w:val="18"/>
              </w:rPr>
              <w:t xml:space="preserve"> </w:t>
            </w:r>
            <w:r>
              <w:rPr>
                <w:b/>
                <w:color w:val="303030"/>
                <w:spacing w:val="-4"/>
                <w:sz w:val="18"/>
              </w:rPr>
              <w:t>24”,</w:t>
            </w:r>
          </w:p>
          <w:p w14:paraId="088A7809" w14:textId="77777777" w:rsidR="00E75C92" w:rsidRDefault="00E75C92" w:rsidP="00AA21C5">
            <w:pPr>
              <w:pStyle w:val="TableParagraph"/>
              <w:spacing w:before="12" w:line="190" w:lineRule="exact"/>
              <w:ind w:left="1144" w:hanging="672"/>
              <w:rPr>
                <w:b/>
                <w:sz w:val="18"/>
              </w:rPr>
            </w:pPr>
            <w:r>
              <w:rPr>
                <w:b/>
                <w:color w:val="303030"/>
                <w:sz w:val="18"/>
              </w:rPr>
              <w:t>WIFI,</w:t>
            </w:r>
            <w:r>
              <w:rPr>
                <w:b/>
                <w:color w:val="303030"/>
                <w:spacing w:val="-12"/>
                <w:sz w:val="18"/>
              </w:rPr>
              <w:t xml:space="preserve"> </w:t>
            </w:r>
            <w:r>
              <w:rPr>
                <w:b/>
                <w:color w:val="303030"/>
                <w:sz w:val="18"/>
              </w:rPr>
              <w:t>TAMANHO</w:t>
            </w:r>
            <w:r>
              <w:rPr>
                <w:b/>
                <w:color w:val="303030"/>
                <w:spacing w:val="-11"/>
                <w:sz w:val="18"/>
              </w:rPr>
              <w:t xml:space="preserve"> </w:t>
            </w:r>
            <w:r>
              <w:rPr>
                <w:b/>
                <w:color w:val="303030"/>
                <w:sz w:val="18"/>
              </w:rPr>
              <w:t>A1,</w:t>
            </w:r>
            <w:r>
              <w:rPr>
                <w:b/>
                <w:color w:val="303030"/>
                <w:spacing w:val="-11"/>
                <w:sz w:val="18"/>
              </w:rPr>
              <w:t xml:space="preserve"> </w:t>
            </w:r>
            <w:r>
              <w:rPr>
                <w:b/>
                <w:color w:val="303030"/>
                <w:sz w:val="18"/>
              </w:rPr>
              <w:t xml:space="preserve">COM </w:t>
            </w:r>
            <w:r>
              <w:rPr>
                <w:b/>
                <w:color w:val="303030"/>
                <w:spacing w:val="-2"/>
                <w:sz w:val="18"/>
              </w:rPr>
              <w:t>PEDESTAL</w:t>
            </w:r>
          </w:p>
        </w:tc>
        <w:tc>
          <w:tcPr>
            <w:tcW w:w="1584" w:type="dxa"/>
          </w:tcPr>
          <w:p w14:paraId="432B9E4D" w14:textId="77777777" w:rsidR="00E75C92" w:rsidRDefault="00E75C92" w:rsidP="00AA21C5">
            <w:pPr>
              <w:pStyle w:val="TableParagraph"/>
              <w:spacing w:before="182"/>
              <w:ind w:left="27" w:right="7"/>
              <w:jc w:val="center"/>
              <w:rPr>
                <w:rFonts w:ascii="Arial MT"/>
              </w:rPr>
            </w:pPr>
            <w:r>
              <w:rPr>
                <w:rFonts w:ascii="Arial MT"/>
                <w:color w:val="333333"/>
                <w:spacing w:val="-5"/>
              </w:rPr>
              <w:t>UN</w:t>
            </w:r>
          </w:p>
        </w:tc>
        <w:tc>
          <w:tcPr>
            <w:tcW w:w="1089" w:type="dxa"/>
          </w:tcPr>
          <w:p w14:paraId="7B64D02D" w14:textId="77777777" w:rsidR="00E75C92" w:rsidRDefault="00E75C92" w:rsidP="00AA21C5">
            <w:pPr>
              <w:pStyle w:val="TableParagraph"/>
              <w:spacing w:before="182"/>
              <w:ind w:left="20" w:right="1"/>
              <w:jc w:val="center"/>
              <w:rPr>
                <w:rFonts w:ascii="Arial MT"/>
              </w:rPr>
            </w:pPr>
            <w:r>
              <w:rPr>
                <w:rFonts w:ascii="Arial MT"/>
                <w:color w:val="333333"/>
                <w:spacing w:val="-4"/>
              </w:rPr>
              <w:t>1,00</w:t>
            </w:r>
          </w:p>
        </w:tc>
        <w:tc>
          <w:tcPr>
            <w:tcW w:w="1562" w:type="dxa"/>
          </w:tcPr>
          <w:p w14:paraId="6593573D" w14:textId="2C3DA185" w:rsidR="00E75C92" w:rsidRDefault="00E75C92" w:rsidP="00AA21C5">
            <w:pPr>
              <w:pStyle w:val="TableParagraph"/>
              <w:spacing w:before="57"/>
              <w:ind w:left="183" w:right="341" w:firstLine="62"/>
              <w:rPr>
                <w:rFonts w:ascii="Arial MT"/>
              </w:rPr>
            </w:pPr>
            <w:r>
              <w:rPr>
                <w:rFonts w:ascii="Arial MT"/>
                <w:color w:val="333333"/>
                <w:spacing w:val="-6"/>
              </w:rPr>
              <w:t xml:space="preserve">R$ </w:t>
            </w:r>
          </w:p>
        </w:tc>
        <w:tc>
          <w:tcPr>
            <w:tcW w:w="1624" w:type="dxa"/>
          </w:tcPr>
          <w:p w14:paraId="6086B9F7" w14:textId="536A2A2E" w:rsidR="00E75C92" w:rsidRDefault="00E75C92" w:rsidP="00AA21C5">
            <w:pPr>
              <w:pStyle w:val="TableParagraph"/>
              <w:spacing w:before="172"/>
              <w:ind w:left="76"/>
              <w:rPr>
                <w:rFonts w:ascii="Calibri"/>
              </w:rPr>
            </w:pPr>
            <w:r>
              <w:rPr>
                <w:rFonts w:ascii="Calibri"/>
                <w:color w:val="333333"/>
              </w:rPr>
              <w:t>R$</w:t>
            </w:r>
            <w:r>
              <w:rPr>
                <w:rFonts w:ascii="Calibri"/>
                <w:color w:val="333333"/>
                <w:spacing w:val="-1"/>
              </w:rPr>
              <w:t xml:space="preserve"> </w:t>
            </w:r>
          </w:p>
        </w:tc>
      </w:tr>
      <w:tr w:rsidR="00E75C92" w14:paraId="5E2AF868" w14:textId="77777777" w:rsidTr="00AA21C5">
        <w:trPr>
          <w:trHeight w:val="1241"/>
        </w:trPr>
        <w:tc>
          <w:tcPr>
            <w:tcW w:w="708" w:type="dxa"/>
          </w:tcPr>
          <w:p w14:paraId="2E7DADC4" w14:textId="77777777" w:rsidR="00E75C92" w:rsidRDefault="00E75C92" w:rsidP="00AA21C5">
            <w:pPr>
              <w:pStyle w:val="TableParagraph"/>
              <w:spacing w:before="244"/>
              <w:rPr>
                <w:b/>
              </w:rPr>
            </w:pPr>
          </w:p>
          <w:p w14:paraId="268011D2" w14:textId="77777777" w:rsidR="00E75C92" w:rsidRDefault="00E75C92" w:rsidP="00AA21C5">
            <w:pPr>
              <w:pStyle w:val="TableParagraph"/>
              <w:ind w:left="29"/>
              <w:jc w:val="center"/>
              <w:rPr>
                <w:rFonts w:ascii="Arial MT"/>
              </w:rPr>
            </w:pPr>
            <w:r>
              <w:rPr>
                <w:rFonts w:ascii="Arial MT"/>
                <w:color w:val="333333"/>
                <w:spacing w:val="-10"/>
              </w:rPr>
              <w:t>2</w:t>
            </w:r>
          </w:p>
        </w:tc>
        <w:tc>
          <w:tcPr>
            <w:tcW w:w="3214" w:type="dxa"/>
          </w:tcPr>
          <w:p w14:paraId="1A38620F" w14:textId="77777777" w:rsidR="00E75C92" w:rsidRDefault="00E75C92" w:rsidP="00AA21C5">
            <w:pPr>
              <w:pStyle w:val="TableParagraph"/>
              <w:spacing w:before="2"/>
              <w:rPr>
                <w:b/>
                <w:sz w:val="18"/>
              </w:rPr>
            </w:pPr>
          </w:p>
          <w:p w14:paraId="001698D8" w14:textId="77777777" w:rsidR="00E75C92" w:rsidRDefault="00E75C92" w:rsidP="00AA21C5">
            <w:pPr>
              <w:pStyle w:val="TableParagraph"/>
              <w:ind w:left="426" w:right="402" w:hanging="6"/>
              <w:jc w:val="center"/>
              <w:rPr>
                <w:b/>
                <w:sz w:val="18"/>
              </w:rPr>
            </w:pPr>
            <w:r>
              <w:rPr>
                <w:b/>
                <w:color w:val="303030"/>
                <w:sz w:val="18"/>
              </w:rPr>
              <w:t xml:space="preserve">KIT COM 4 CARTUCHOS ORIGINAIS: PRETO 80ml, </w:t>
            </w:r>
            <w:r>
              <w:rPr>
                <w:b/>
                <w:color w:val="303030"/>
                <w:spacing w:val="-2"/>
                <w:sz w:val="18"/>
              </w:rPr>
              <w:t>AMARELO</w:t>
            </w:r>
            <w:r>
              <w:rPr>
                <w:b/>
                <w:color w:val="303030"/>
                <w:spacing w:val="-11"/>
                <w:sz w:val="18"/>
              </w:rPr>
              <w:t xml:space="preserve"> </w:t>
            </w:r>
            <w:r>
              <w:rPr>
                <w:b/>
                <w:color w:val="303030"/>
                <w:spacing w:val="-2"/>
                <w:sz w:val="18"/>
              </w:rPr>
              <w:t>29ml,</w:t>
            </w:r>
            <w:r>
              <w:rPr>
                <w:b/>
                <w:color w:val="303030"/>
                <w:spacing w:val="-12"/>
                <w:sz w:val="18"/>
              </w:rPr>
              <w:t xml:space="preserve"> </w:t>
            </w:r>
            <w:r>
              <w:rPr>
                <w:b/>
                <w:color w:val="303030"/>
                <w:spacing w:val="-2"/>
                <w:sz w:val="18"/>
              </w:rPr>
              <w:t xml:space="preserve">MAGENTA </w:t>
            </w:r>
            <w:r>
              <w:rPr>
                <w:b/>
                <w:color w:val="303030"/>
                <w:sz w:val="18"/>
              </w:rPr>
              <w:t>29ML E CIANO 29ml</w:t>
            </w:r>
          </w:p>
        </w:tc>
        <w:tc>
          <w:tcPr>
            <w:tcW w:w="1584" w:type="dxa"/>
          </w:tcPr>
          <w:p w14:paraId="7DF23D34" w14:textId="77777777" w:rsidR="00E75C92" w:rsidRDefault="00E75C92" w:rsidP="00AA21C5">
            <w:pPr>
              <w:pStyle w:val="TableParagraph"/>
              <w:spacing w:before="244"/>
              <w:rPr>
                <w:b/>
              </w:rPr>
            </w:pPr>
          </w:p>
          <w:p w14:paraId="5122F092" w14:textId="77777777" w:rsidR="00E75C92" w:rsidRDefault="00E75C92" w:rsidP="00AA21C5">
            <w:pPr>
              <w:pStyle w:val="TableParagraph"/>
              <w:ind w:left="27"/>
              <w:jc w:val="center"/>
              <w:rPr>
                <w:rFonts w:ascii="Arial MT"/>
              </w:rPr>
            </w:pPr>
            <w:r>
              <w:rPr>
                <w:rFonts w:ascii="Arial MT"/>
                <w:color w:val="333333"/>
                <w:spacing w:val="-5"/>
              </w:rPr>
              <w:t>KIT</w:t>
            </w:r>
          </w:p>
        </w:tc>
        <w:tc>
          <w:tcPr>
            <w:tcW w:w="1089" w:type="dxa"/>
          </w:tcPr>
          <w:p w14:paraId="44740241" w14:textId="77777777" w:rsidR="00E75C92" w:rsidRDefault="00E75C92" w:rsidP="00AA21C5">
            <w:pPr>
              <w:pStyle w:val="TableParagraph"/>
              <w:spacing w:before="244"/>
              <w:rPr>
                <w:b/>
              </w:rPr>
            </w:pPr>
          </w:p>
          <w:p w14:paraId="31876310" w14:textId="77777777" w:rsidR="00E75C92" w:rsidRDefault="00E75C92" w:rsidP="00AA21C5">
            <w:pPr>
              <w:pStyle w:val="TableParagraph"/>
              <w:ind w:left="20" w:right="1"/>
              <w:jc w:val="center"/>
              <w:rPr>
                <w:rFonts w:ascii="Arial MT"/>
              </w:rPr>
            </w:pPr>
            <w:r>
              <w:rPr>
                <w:rFonts w:ascii="Arial MT"/>
                <w:color w:val="333333"/>
                <w:spacing w:val="-4"/>
              </w:rPr>
              <w:t>1,00</w:t>
            </w:r>
          </w:p>
        </w:tc>
        <w:tc>
          <w:tcPr>
            <w:tcW w:w="1562" w:type="dxa"/>
          </w:tcPr>
          <w:p w14:paraId="31F0226C" w14:textId="77777777" w:rsidR="00E75C92" w:rsidRDefault="00E75C92" w:rsidP="00AA21C5">
            <w:pPr>
              <w:pStyle w:val="TableParagraph"/>
              <w:spacing w:before="117"/>
              <w:rPr>
                <w:b/>
              </w:rPr>
            </w:pPr>
          </w:p>
          <w:p w14:paraId="64655942" w14:textId="22BAFF85" w:rsidR="00E75C92" w:rsidRDefault="00E75C92" w:rsidP="00AA21C5">
            <w:pPr>
              <w:pStyle w:val="TableParagraph"/>
              <w:ind w:left="75" w:right="341" w:firstLine="62"/>
              <w:rPr>
                <w:rFonts w:ascii="Arial MT"/>
              </w:rPr>
            </w:pPr>
            <w:r>
              <w:rPr>
                <w:rFonts w:ascii="Arial MT"/>
                <w:color w:val="333333"/>
                <w:spacing w:val="-6"/>
              </w:rPr>
              <w:t xml:space="preserve">R$ </w:t>
            </w:r>
          </w:p>
        </w:tc>
        <w:tc>
          <w:tcPr>
            <w:tcW w:w="1624" w:type="dxa"/>
          </w:tcPr>
          <w:p w14:paraId="1F1E1285" w14:textId="77777777" w:rsidR="00E75C92" w:rsidRDefault="00E75C92" w:rsidP="00AA21C5">
            <w:pPr>
              <w:pStyle w:val="TableParagraph"/>
              <w:spacing w:before="244"/>
              <w:rPr>
                <w:b/>
              </w:rPr>
            </w:pPr>
          </w:p>
          <w:p w14:paraId="5FB92E1D" w14:textId="172678A5" w:rsidR="00E75C92" w:rsidRDefault="00E75C92" w:rsidP="00AA21C5">
            <w:pPr>
              <w:pStyle w:val="TableParagraph"/>
              <w:ind w:left="76"/>
              <w:rPr>
                <w:rFonts w:ascii="Arial MT"/>
              </w:rPr>
            </w:pPr>
            <w:r>
              <w:rPr>
                <w:rFonts w:ascii="Arial MT"/>
                <w:color w:val="333333"/>
              </w:rPr>
              <w:t>R$</w:t>
            </w:r>
            <w:r>
              <w:rPr>
                <w:rFonts w:ascii="Arial MT"/>
                <w:color w:val="333333"/>
                <w:spacing w:val="-4"/>
              </w:rPr>
              <w:t xml:space="preserve"> </w:t>
            </w:r>
          </w:p>
        </w:tc>
      </w:tr>
      <w:tr w:rsidR="00E75C92" w14:paraId="5D69399E" w14:textId="77777777" w:rsidTr="00AA21C5">
        <w:trPr>
          <w:trHeight w:val="897"/>
        </w:trPr>
        <w:tc>
          <w:tcPr>
            <w:tcW w:w="708" w:type="dxa"/>
          </w:tcPr>
          <w:p w14:paraId="3188A0DF" w14:textId="77777777" w:rsidR="00E75C92" w:rsidRDefault="00E75C92" w:rsidP="00AA21C5">
            <w:pPr>
              <w:pStyle w:val="TableParagraph"/>
              <w:spacing w:before="68"/>
              <w:rPr>
                <w:b/>
              </w:rPr>
            </w:pPr>
          </w:p>
          <w:p w14:paraId="619064D9" w14:textId="77777777" w:rsidR="00E75C92" w:rsidRDefault="00E75C92" w:rsidP="00AA21C5">
            <w:pPr>
              <w:pStyle w:val="TableParagraph"/>
              <w:ind w:left="29"/>
              <w:jc w:val="center"/>
              <w:rPr>
                <w:rFonts w:ascii="Arial MT"/>
              </w:rPr>
            </w:pPr>
            <w:r>
              <w:rPr>
                <w:rFonts w:ascii="Arial MT"/>
                <w:color w:val="333333"/>
                <w:spacing w:val="-10"/>
              </w:rPr>
              <w:t>3</w:t>
            </w:r>
          </w:p>
        </w:tc>
        <w:tc>
          <w:tcPr>
            <w:tcW w:w="3214" w:type="dxa"/>
          </w:tcPr>
          <w:p w14:paraId="7B79D0DD" w14:textId="77777777" w:rsidR="00E75C92" w:rsidRDefault="00E75C92" w:rsidP="00AA21C5">
            <w:pPr>
              <w:pStyle w:val="TableParagraph"/>
              <w:spacing w:before="32"/>
              <w:rPr>
                <w:b/>
                <w:sz w:val="18"/>
              </w:rPr>
            </w:pPr>
          </w:p>
          <w:p w14:paraId="0B4EAE0B" w14:textId="77777777" w:rsidR="00E75C92" w:rsidRDefault="00E75C92" w:rsidP="00AA21C5">
            <w:pPr>
              <w:pStyle w:val="TableParagraph"/>
              <w:ind w:left="374"/>
              <w:rPr>
                <w:b/>
                <w:sz w:val="18"/>
              </w:rPr>
            </w:pPr>
            <w:r>
              <w:rPr>
                <w:b/>
                <w:color w:val="303030"/>
                <w:sz w:val="18"/>
              </w:rPr>
              <w:t>BOBINA</w:t>
            </w:r>
            <w:r>
              <w:rPr>
                <w:b/>
                <w:color w:val="303030"/>
                <w:spacing w:val="-4"/>
                <w:sz w:val="18"/>
              </w:rPr>
              <w:t xml:space="preserve"> </w:t>
            </w:r>
            <w:r>
              <w:rPr>
                <w:b/>
                <w:color w:val="303030"/>
                <w:sz w:val="18"/>
              </w:rPr>
              <w:t>PARA</w:t>
            </w:r>
            <w:r>
              <w:rPr>
                <w:b/>
                <w:color w:val="303030"/>
                <w:spacing w:val="-1"/>
                <w:sz w:val="18"/>
              </w:rPr>
              <w:t xml:space="preserve"> </w:t>
            </w:r>
            <w:r>
              <w:rPr>
                <w:b/>
                <w:color w:val="303030"/>
                <w:sz w:val="18"/>
              </w:rPr>
              <w:t>PLOTTER</w:t>
            </w:r>
            <w:r>
              <w:rPr>
                <w:b/>
                <w:color w:val="303030"/>
                <w:spacing w:val="-1"/>
                <w:sz w:val="18"/>
              </w:rPr>
              <w:t xml:space="preserve"> </w:t>
            </w:r>
            <w:r>
              <w:rPr>
                <w:b/>
                <w:color w:val="303030"/>
                <w:spacing w:val="-5"/>
                <w:sz w:val="18"/>
              </w:rPr>
              <w:t>90g</w:t>
            </w:r>
          </w:p>
          <w:p w14:paraId="647783EE" w14:textId="77777777" w:rsidR="00E75C92" w:rsidRDefault="00E75C92" w:rsidP="00AA21C5">
            <w:pPr>
              <w:pStyle w:val="TableParagraph"/>
              <w:spacing w:before="2"/>
              <w:ind w:left="321"/>
              <w:rPr>
                <w:b/>
                <w:sz w:val="18"/>
              </w:rPr>
            </w:pPr>
            <w:r>
              <w:rPr>
                <w:b/>
                <w:color w:val="303030"/>
                <w:sz w:val="18"/>
              </w:rPr>
              <w:t>610mm</w:t>
            </w:r>
            <w:r>
              <w:rPr>
                <w:b/>
                <w:color w:val="303030"/>
                <w:spacing w:val="-4"/>
                <w:sz w:val="18"/>
              </w:rPr>
              <w:t xml:space="preserve"> </w:t>
            </w:r>
            <w:r>
              <w:rPr>
                <w:b/>
                <w:color w:val="303030"/>
                <w:sz w:val="18"/>
              </w:rPr>
              <w:t>x</w:t>
            </w:r>
            <w:r>
              <w:rPr>
                <w:b/>
                <w:color w:val="303030"/>
                <w:spacing w:val="-4"/>
                <w:sz w:val="18"/>
              </w:rPr>
              <w:t xml:space="preserve"> </w:t>
            </w:r>
            <w:r>
              <w:rPr>
                <w:b/>
                <w:color w:val="303030"/>
                <w:sz w:val="18"/>
              </w:rPr>
              <w:t>50metros</w:t>
            </w:r>
            <w:r>
              <w:rPr>
                <w:b/>
                <w:color w:val="303030"/>
                <w:spacing w:val="-3"/>
                <w:sz w:val="18"/>
              </w:rPr>
              <w:t xml:space="preserve"> </w:t>
            </w:r>
            <w:r>
              <w:rPr>
                <w:b/>
                <w:color w:val="303030"/>
                <w:sz w:val="18"/>
              </w:rPr>
              <w:t>Branca</w:t>
            </w:r>
            <w:r>
              <w:rPr>
                <w:b/>
                <w:color w:val="303030"/>
                <w:spacing w:val="1"/>
                <w:sz w:val="18"/>
              </w:rPr>
              <w:t xml:space="preserve"> </w:t>
            </w:r>
            <w:r>
              <w:rPr>
                <w:b/>
                <w:color w:val="303030"/>
                <w:spacing w:val="-2"/>
                <w:sz w:val="18"/>
              </w:rPr>
              <w:t>sulfite</w:t>
            </w:r>
          </w:p>
        </w:tc>
        <w:tc>
          <w:tcPr>
            <w:tcW w:w="1584" w:type="dxa"/>
          </w:tcPr>
          <w:p w14:paraId="580D3A8B" w14:textId="77777777" w:rsidR="00E75C92" w:rsidRDefault="00E75C92" w:rsidP="00AA21C5">
            <w:pPr>
              <w:pStyle w:val="TableParagraph"/>
              <w:spacing w:before="68"/>
              <w:rPr>
                <w:b/>
              </w:rPr>
            </w:pPr>
          </w:p>
          <w:p w14:paraId="0E8BD4B8" w14:textId="77777777" w:rsidR="00E75C92" w:rsidRDefault="00E75C92" w:rsidP="00AA21C5">
            <w:pPr>
              <w:pStyle w:val="TableParagraph"/>
              <w:ind w:left="27" w:right="7"/>
              <w:jc w:val="center"/>
              <w:rPr>
                <w:rFonts w:ascii="Arial MT"/>
              </w:rPr>
            </w:pPr>
            <w:r>
              <w:rPr>
                <w:rFonts w:ascii="Arial MT"/>
                <w:color w:val="333333"/>
                <w:spacing w:val="-5"/>
              </w:rPr>
              <w:t>UN</w:t>
            </w:r>
          </w:p>
        </w:tc>
        <w:tc>
          <w:tcPr>
            <w:tcW w:w="1089" w:type="dxa"/>
          </w:tcPr>
          <w:p w14:paraId="256C51BD" w14:textId="77777777" w:rsidR="00E75C92" w:rsidRDefault="00E75C92" w:rsidP="00AA21C5">
            <w:pPr>
              <w:pStyle w:val="TableParagraph"/>
              <w:spacing w:before="68"/>
              <w:rPr>
                <w:b/>
              </w:rPr>
            </w:pPr>
          </w:p>
          <w:p w14:paraId="478890A8" w14:textId="77777777" w:rsidR="00E75C92" w:rsidRDefault="00E75C92" w:rsidP="00AA21C5">
            <w:pPr>
              <w:pStyle w:val="TableParagraph"/>
              <w:ind w:left="20"/>
              <w:jc w:val="center"/>
              <w:rPr>
                <w:rFonts w:ascii="Arial MT"/>
              </w:rPr>
            </w:pPr>
            <w:r>
              <w:rPr>
                <w:rFonts w:ascii="Arial MT"/>
                <w:color w:val="333333"/>
                <w:spacing w:val="-2"/>
              </w:rPr>
              <w:t>10,00</w:t>
            </w:r>
          </w:p>
        </w:tc>
        <w:tc>
          <w:tcPr>
            <w:tcW w:w="1562" w:type="dxa"/>
          </w:tcPr>
          <w:p w14:paraId="5D22646E" w14:textId="77777777" w:rsidR="00E75C92" w:rsidRDefault="00E75C92" w:rsidP="00AA21C5">
            <w:pPr>
              <w:pStyle w:val="TableParagraph"/>
              <w:spacing w:before="68"/>
              <w:rPr>
                <w:b/>
              </w:rPr>
            </w:pPr>
          </w:p>
          <w:p w14:paraId="0B73C347" w14:textId="61FE118C" w:rsidR="00E75C92" w:rsidRDefault="00E75C92" w:rsidP="00AA21C5">
            <w:pPr>
              <w:pStyle w:val="TableParagraph"/>
              <w:tabs>
                <w:tab w:val="left" w:pos="726"/>
              </w:tabs>
              <w:ind w:left="138"/>
              <w:rPr>
                <w:rFonts w:ascii="Arial MT"/>
              </w:rPr>
            </w:pPr>
            <w:r>
              <w:rPr>
                <w:rFonts w:ascii="Arial MT"/>
                <w:color w:val="333333"/>
                <w:spacing w:val="-5"/>
              </w:rPr>
              <w:t>R$</w:t>
            </w:r>
            <w:r>
              <w:rPr>
                <w:rFonts w:ascii="Arial MT"/>
                <w:color w:val="333333"/>
              </w:rPr>
              <w:tab/>
            </w:r>
          </w:p>
        </w:tc>
        <w:tc>
          <w:tcPr>
            <w:tcW w:w="1624" w:type="dxa"/>
          </w:tcPr>
          <w:p w14:paraId="7317432C" w14:textId="77777777" w:rsidR="00E75C92" w:rsidRDefault="00E75C92" w:rsidP="00AA21C5">
            <w:pPr>
              <w:pStyle w:val="TableParagraph"/>
              <w:spacing w:before="68"/>
              <w:rPr>
                <w:b/>
              </w:rPr>
            </w:pPr>
          </w:p>
          <w:p w14:paraId="5E78DAA8" w14:textId="7AE944B7" w:rsidR="00E75C92" w:rsidRDefault="00E75C92" w:rsidP="00AA21C5">
            <w:pPr>
              <w:pStyle w:val="TableParagraph"/>
              <w:ind w:left="76"/>
              <w:rPr>
                <w:rFonts w:ascii="Arial MT"/>
              </w:rPr>
            </w:pPr>
            <w:r>
              <w:rPr>
                <w:rFonts w:ascii="Arial MT"/>
                <w:color w:val="333333"/>
              </w:rPr>
              <w:t>R$</w:t>
            </w:r>
            <w:r>
              <w:rPr>
                <w:rFonts w:ascii="Arial MT"/>
                <w:color w:val="333333"/>
                <w:spacing w:val="-4"/>
              </w:rPr>
              <w:t xml:space="preserve"> </w:t>
            </w:r>
          </w:p>
        </w:tc>
      </w:tr>
      <w:tr w:rsidR="00E75C92" w14:paraId="5271B1FC" w14:textId="77777777" w:rsidTr="00AA21C5">
        <w:trPr>
          <w:trHeight w:val="292"/>
        </w:trPr>
        <w:tc>
          <w:tcPr>
            <w:tcW w:w="8157" w:type="dxa"/>
            <w:gridSpan w:val="5"/>
            <w:shd w:val="clear" w:color="auto" w:fill="D9D9D9"/>
          </w:tcPr>
          <w:p w14:paraId="28D45364" w14:textId="77777777" w:rsidR="00E75C92" w:rsidRDefault="00E75C92" w:rsidP="00AA21C5">
            <w:pPr>
              <w:pStyle w:val="TableParagraph"/>
              <w:spacing w:before="16"/>
              <w:ind w:left="3933"/>
              <w:rPr>
                <w:rFonts w:ascii="Arial" w:hAnsi="Arial"/>
                <w:b/>
              </w:rPr>
            </w:pPr>
            <w:r>
              <w:rPr>
                <w:rFonts w:ascii="Arial" w:hAnsi="Arial"/>
                <w:b/>
              </w:rPr>
              <w:t>VALOR</w:t>
            </w:r>
            <w:r>
              <w:rPr>
                <w:rFonts w:ascii="Arial" w:hAnsi="Arial"/>
                <w:b/>
                <w:spacing w:val="-10"/>
              </w:rPr>
              <w:t xml:space="preserve"> </w:t>
            </w:r>
            <w:r>
              <w:rPr>
                <w:rFonts w:ascii="Arial" w:hAnsi="Arial"/>
                <w:b/>
              </w:rPr>
              <w:t>ESTIMADO</w:t>
            </w:r>
            <w:r>
              <w:rPr>
                <w:rFonts w:ascii="Arial" w:hAnsi="Arial"/>
                <w:b/>
                <w:spacing w:val="-6"/>
              </w:rPr>
              <w:t xml:space="preserve"> </w:t>
            </w:r>
            <w:r>
              <w:rPr>
                <w:rFonts w:ascii="Arial" w:hAnsi="Arial"/>
                <w:b/>
              </w:rPr>
              <w:t>DA</w:t>
            </w:r>
            <w:r>
              <w:rPr>
                <w:rFonts w:ascii="Arial" w:hAnsi="Arial"/>
                <w:b/>
                <w:spacing w:val="-8"/>
              </w:rPr>
              <w:t xml:space="preserve"> </w:t>
            </w:r>
            <w:r>
              <w:rPr>
                <w:rFonts w:ascii="Arial" w:hAnsi="Arial"/>
                <w:b/>
                <w:spacing w:val="-2"/>
              </w:rPr>
              <w:t>CONTRATAÇÃO</w:t>
            </w:r>
          </w:p>
        </w:tc>
        <w:tc>
          <w:tcPr>
            <w:tcW w:w="1624" w:type="dxa"/>
            <w:shd w:val="clear" w:color="auto" w:fill="D9D9D9"/>
          </w:tcPr>
          <w:p w14:paraId="748FF9DE" w14:textId="6AF40571" w:rsidR="00E75C92" w:rsidRDefault="00E75C92" w:rsidP="00AA21C5">
            <w:pPr>
              <w:pStyle w:val="TableParagraph"/>
              <w:spacing w:line="272" w:lineRule="exact"/>
              <w:ind w:left="76"/>
              <w:rPr>
                <w:rFonts w:ascii="Calibri"/>
                <w:b/>
                <w:sz w:val="24"/>
              </w:rPr>
            </w:pPr>
            <w:r>
              <w:rPr>
                <w:rFonts w:ascii="Calibri"/>
                <w:b/>
                <w:sz w:val="24"/>
              </w:rPr>
              <w:t>R$</w:t>
            </w:r>
            <w:r>
              <w:rPr>
                <w:rFonts w:ascii="Calibri"/>
                <w:b/>
                <w:spacing w:val="-2"/>
                <w:sz w:val="24"/>
              </w:rPr>
              <w:t xml:space="preserve"> </w:t>
            </w:r>
          </w:p>
        </w:tc>
      </w:tr>
    </w:tbl>
    <w:p w14:paraId="63E6989F" w14:textId="77777777" w:rsidR="00FA2F18" w:rsidRDefault="00FA2F18" w:rsidP="00FA2F18">
      <w:pPr>
        <w:jc w:val="both"/>
        <w:rPr>
          <w:rFonts w:ascii="Arial" w:hAnsi="Arial" w:cs="Arial"/>
          <w:b/>
          <w:sz w:val="24"/>
          <w:szCs w:val="24"/>
          <w:lang w:val="pt-BR"/>
        </w:rPr>
      </w:pPr>
    </w:p>
    <w:p w14:paraId="1D7AFB53" w14:textId="72405B36" w:rsidR="00E07666" w:rsidRPr="00E07666" w:rsidRDefault="00E07666" w:rsidP="00E07666">
      <w:pPr>
        <w:rPr>
          <w:b/>
          <w:bCs/>
        </w:rPr>
      </w:pPr>
    </w:p>
    <w:tbl>
      <w:tblPr>
        <w:tblpPr w:leftFromText="141" w:rightFromText="141" w:vertAnchor="page" w:horzAnchor="margin" w:tblpY="5773"/>
        <w:tblW w:w="2583" w:type="dxa"/>
        <w:tblCellMar>
          <w:left w:w="70" w:type="dxa"/>
          <w:right w:w="70" w:type="dxa"/>
        </w:tblCellMar>
        <w:tblLook w:val="04A0" w:firstRow="1" w:lastRow="0" w:firstColumn="1" w:lastColumn="0" w:noHBand="0" w:noVBand="1"/>
      </w:tblPr>
      <w:tblGrid>
        <w:gridCol w:w="861"/>
        <w:gridCol w:w="861"/>
        <w:gridCol w:w="861"/>
      </w:tblGrid>
      <w:tr w:rsidR="00911890" w14:paraId="74B374C8" w14:textId="77777777" w:rsidTr="00911890">
        <w:trPr>
          <w:trHeight w:val="300"/>
        </w:trPr>
        <w:tc>
          <w:tcPr>
            <w:tcW w:w="0" w:type="auto"/>
            <w:noWrap/>
            <w:vAlign w:val="bottom"/>
            <w:hideMark/>
          </w:tcPr>
          <w:p w14:paraId="461F08D2" w14:textId="77777777" w:rsidR="00911890" w:rsidRDefault="00911890" w:rsidP="00FD4689">
            <w:pPr>
              <w:rPr>
                <w:rFonts w:ascii="Aptos Narrow" w:hAnsi="Aptos Narrow"/>
                <w:color w:val="000000"/>
                <w:lang w:eastAsia="pt-BR"/>
              </w:rPr>
            </w:pPr>
          </w:p>
        </w:tc>
        <w:tc>
          <w:tcPr>
            <w:tcW w:w="0" w:type="auto"/>
            <w:noWrap/>
            <w:vAlign w:val="bottom"/>
            <w:hideMark/>
          </w:tcPr>
          <w:p w14:paraId="2FA249CA" w14:textId="77777777" w:rsidR="00911890" w:rsidRDefault="00911890" w:rsidP="00FD4689"/>
        </w:tc>
        <w:tc>
          <w:tcPr>
            <w:tcW w:w="0" w:type="auto"/>
            <w:noWrap/>
            <w:vAlign w:val="bottom"/>
            <w:hideMark/>
          </w:tcPr>
          <w:p w14:paraId="7FF59AA1" w14:textId="77777777" w:rsidR="00911890" w:rsidRDefault="00911890" w:rsidP="00FD4689"/>
        </w:tc>
      </w:tr>
    </w:tbl>
    <w:p w14:paraId="0D871CD8" w14:textId="31F30C91" w:rsidR="00E07666" w:rsidRPr="00106250" w:rsidRDefault="00E07666" w:rsidP="00AA3761">
      <w:pPr>
        <w:pStyle w:val="SemEspaamento"/>
        <w:jc w:val="both"/>
        <w:rPr>
          <w:rFonts w:ascii="Times New Roman" w:eastAsia="Times New Roman" w:hAnsi="Times New Roman"/>
          <w:b/>
          <w:bCs/>
          <w:lang w:val="pt-PT"/>
        </w:rPr>
      </w:pPr>
    </w:p>
    <w:p w14:paraId="32704993" w14:textId="77777777" w:rsidR="00E07666" w:rsidRDefault="00E07666" w:rsidP="00E07666">
      <w:pPr>
        <w:pStyle w:val="Corpodetexto"/>
        <w:spacing w:before="11"/>
      </w:pPr>
    </w:p>
    <w:p w14:paraId="2BCD6AE9" w14:textId="77777777" w:rsidR="00FD4689" w:rsidRDefault="00FD4689" w:rsidP="00E07666">
      <w:pPr>
        <w:pStyle w:val="Corpodetexto"/>
        <w:spacing w:before="11"/>
      </w:pPr>
    </w:p>
    <w:p w14:paraId="323EAA30" w14:textId="4D308F6B" w:rsidR="00FD4689" w:rsidRPr="005B628E" w:rsidRDefault="00FD4689" w:rsidP="00B24357">
      <w:pPr>
        <w:pStyle w:val="Corpodetexto"/>
        <w:jc w:val="both"/>
        <w:rPr>
          <w:b/>
          <w:bCs/>
        </w:rPr>
      </w:pPr>
      <w:r w:rsidRPr="00E07666">
        <w:rPr>
          <w:b/>
          <w:bCs/>
        </w:rPr>
        <w:t xml:space="preserve">OBJETO </w:t>
      </w:r>
      <w:r>
        <w:rPr>
          <w:b/>
          <w:bCs/>
        </w:rPr>
        <w:t>:</w:t>
      </w:r>
      <w:r w:rsidRPr="00AA3761">
        <w:rPr>
          <w:rFonts w:eastAsia="Arial"/>
          <w:b/>
          <w:sz w:val="24"/>
          <w:szCs w:val="24"/>
        </w:rPr>
        <w:t xml:space="preserve"> </w:t>
      </w:r>
      <w:r w:rsidR="005B628E" w:rsidRPr="005B628E">
        <w:rPr>
          <w:b/>
          <w:bCs/>
        </w:rPr>
        <w:t>REFERENTE A AQUISIÇÃO DE UM IMPRESSORA PLOTTER, KIT CARTUCHO ORIGINAIS E 10 BOBINAS.</w:t>
      </w:r>
    </w:p>
    <w:p w14:paraId="69E2910A" w14:textId="77777777" w:rsidR="005B628E" w:rsidRDefault="005B628E" w:rsidP="00B24357">
      <w:pPr>
        <w:pStyle w:val="Corpodetexto"/>
        <w:jc w:val="both"/>
      </w:pP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lastRenderedPageBreak/>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84DBB86" w14:textId="77777777" w:rsidR="00B8685C" w:rsidRDefault="00B8685C" w:rsidP="00E07666">
      <w:pPr>
        <w:pStyle w:val="SemEspaamento"/>
        <w:jc w:val="center"/>
        <w:rPr>
          <w:rFonts w:ascii="Calibri Light" w:hAnsi="Calibri Light" w:cs="Calibri Light"/>
          <w:b/>
          <w:bCs/>
          <w:sz w:val="20"/>
          <w:szCs w:val="20"/>
        </w:rPr>
      </w:pPr>
    </w:p>
    <w:p w14:paraId="04BEBD4C" w14:textId="77777777" w:rsidR="00B8685C" w:rsidRDefault="00B8685C" w:rsidP="00E07666">
      <w:pPr>
        <w:pStyle w:val="SemEspaamento"/>
        <w:jc w:val="center"/>
        <w:rPr>
          <w:rFonts w:ascii="Calibri Light" w:hAnsi="Calibri Light" w:cs="Calibri Light"/>
          <w:b/>
          <w:bCs/>
          <w:sz w:val="20"/>
          <w:szCs w:val="20"/>
        </w:rPr>
      </w:pPr>
    </w:p>
    <w:p w14:paraId="16B8CAA1" w14:textId="77777777" w:rsidR="00911890" w:rsidRDefault="00911890" w:rsidP="00E07666">
      <w:pPr>
        <w:pStyle w:val="SemEspaamento"/>
        <w:jc w:val="center"/>
        <w:rPr>
          <w:rFonts w:ascii="Calibri Light" w:hAnsi="Calibri Light" w:cs="Calibri Light"/>
          <w:b/>
          <w:bCs/>
          <w:sz w:val="20"/>
          <w:szCs w:val="20"/>
        </w:rPr>
      </w:pPr>
    </w:p>
    <w:p w14:paraId="6A3109FC" w14:textId="77777777" w:rsidR="00911890" w:rsidRDefault="00911890" w:rsidP="00E07666">
      <w:pPr>
        <w:pStyle w:val="SemEspaamento"/>
        <w:jc w:val="center"/>
        <w:rPr>
          <w:rFonts w:ascii="Calibri Light" w:hAnsi="Calibri Light" w:cs="Calibri Light"/>
          <w:b/>
          <w:bCs/>
          <w:sz w:val="20"/>
          <w:szCs w:val="20"/>
        </w:rPr>
      </w:pPr>
    </w:p>
    <w:p w14:paraId="13AE475E" w14:textId="77777777" w:rsidR="00B8685C" w:rsidRDefault="00B8685C" w:rsidP="00E07666">
      <w:pPr>
        <w:pStyle w:val="SemEspaamento"/>
        <w:jc w:val="center"/>
        <w:rPr>
          <w:rFonts w:ascii="Calibri Light" w:hAnsi="Calibri Light" w:cs="Calibri Light"/>
          <w:b/>
          <w:bCs/>
          <w:sz w:val="20"/>
          <w:szCs w:val="20"/>
        </w:rPr>
      </w:pPr>
    </w:p>
    <w:p w14:paraId="45A79340" w14:textId="77777777" w:rsidR="005B628E" w:rsidRDefault="005B628E" w:rsidP="00E07666">
      <w:pPr>
        <w:pStyle w:val="SemEspaamento"/>
        <w:jc w:val="center"/>
        <w:rPr>
          <w:rFonts w:ascii="Calibri Light" w:hAnsi="Calibri Light" w:cs="Calibri Light"/>
          <w:b/>
          <w:bCs/>
          <w:sz w:val="20"/>
          <w:szCs w:val="20"/>
        </w:rPr>
      </w:pPr>
    </w:p>
    <w:p w14:paraId="59B55771" w14:textId="77777777" w:rsidR="005B628E" w:rsidRDefault="005B628E" w:rsidP="00E07666">
      <w:pPr>
        <w:pStyle w:val="SemEspaamento"/>
        <w:jc w:val="center"/>
        <w:rPr>
          <w:rFonts w:ascii="Calibri Light" w:hAnsi="Calibri Light" w:cs="Calibri Light"/>
          <w:b/>
          <w:bCs/>
          <w:sz w:val="20"/>
          <w:szCs w:val="20"/>
        </w:rPr>
      </w:pPr>
    </w:p>
    <w:p w14:paraId="1EAE0111" w14:textId="77777777" w:rsidR="005B628E" w:rsidRDefault="005B628E" w:rsidP="00E07666">
      <w:pPr>
        <w:pStyle w:val="SemEspaamento"/>
        <w:jc w:val="center"/>
        <w:rPr>
          <w:rFonts w:ascii="Calibri Light" w:hAnsi="Calibri Light" w:cs="Calibri Light"/>
          <w:b/>
          <w:bCs/>
          <w:sz w:val="20"/>
          <w:szCs w:val="20"/>
        </w:rPr>
      </w:pPr>
    </w:p>
    <w:p w14:paraId="7FEF7E21" w14:textId="77777777" w:rsidR="005B628E" w:rsidRDefault="005B628E" w:rsidP="00E07666">
      <w:pPr>
        <w:pStyle w:val="SemEspaamento"/>
        <w:jc w:val="center"/>
        <w:rPr>
          <w:rFonts w:ascii="Calibri Light" w:hAnsi="Calibri Light" w:cs="Calibri Light"/>
          <w:b/>
          <w:bCs/>
          <w:sz w:val="20"/>
          <w:szCs w:val="20"/>
        </w:rPr>
      </w:pPr>
    </w:p>
    <w:p w14:paraId="5E9DCCAB" w14:textId="77777777" w:rsidR="005B628E" w:rsidRDefault="005B628E" w:rsidP="00E07666">
      <w:pPr>
        <w:pStyle w:val="SemEspaamento"/>
        <w:jc w:val="center"/>
        <w:rPr>
          <w:rFonts w:ascii="Calibri Light" w:hAnsi="Calibri Light" w:cs="Calibri Light"/>
          <w:b/>
          <w:bCs/>
          <w:sz w:val="20"/>
          <w:szCs w:val="20"/>
        </w:rPr>
      </w:pPr>
    </w:p>
    <w:p w14:paraId="2DFB9503" w14:textId="77777777" w:rsidR="005B628E" w:rsidRDefault="005B628E" w:rsidP="00E07666">
      <w:pPr>
        <w:pStyle w:val="SemEspaamento"/>
        <w:jc w:val="center"/>
        <w:rPr>
          <w:rFonts w:ascii="Calibri Light" w:hAnsi="Calibri Light" w:cs="Calibri Light"/>
          <w:b/>
          <w:bCs/>
          <w:sz w:val="20"/>
          <w:szCs w:val="20"/>
        </w:rPr>
      </w:pPr>
    </w:p>
    <w:p w14:paraId="682CD3C8" w14:textId="77777777" w:rsidR="005B628E" w:rsidRDefault="005B628E" w:rsidP="00E07666">
      <w:pPr>
        <w:pStyle w:val="SemEspaamento"/>
        <w:jc w:val="center"/>
        <w:rPr>
          <w:rFonts w:ascii="Calibri Light" w:hAnsi="Calibri Light" w:cs="Calibri Light"/>
          <w:b/>
          <w:bCs/>
          <w:sz w:val="20"/>
          <w:szCs w:val="20"/>
        </w:rPr>
      </w:pPr>
    </w:p>
    <w:p w14:paraId="27651132" w14:textId="77777777" w:rsidR="005B628E" w:rsidRDefault="005B628E" w:rsidP="00E07666">
      <w:pPr>
        <w:pStyle w:val="SemEspaamento"/>
        <w:jc w:val="center"/>
        <w:rPr>
          <w:rFonts w:ascii="Calibri Light" w:hAnsi="Calibri Light" w:cs="Calibri Light"/>
          <w:b/>
          <w:bCs/>
          <w:sz w:val="20"/>
          <w:szCs w:val="20"/>
        </w:rPr>
      </w:pPr>
    </w:p>
    <w:p w14:paraId="2DE49184" w14:textId="77777777" w:rsidR="005B628E" w:rsidRDefault="005B628E" w:rsidP="00E07666">
      <w:pPr>
        <w:pStyle w:val="SemEspaamento"/>
        <w:jc w:val="center"/>
        <w:rPr>
          <w:rFonts w:ascii="Calibri Light" w:hAnsi="Calibri Light" w:cs="Calibri Light"/>
          <w:b/>
          <w:bCs/>
          <w:sz w:val="20"/>
          <w:szCs w:val="20"/>
        </w:rPr>
      </w:pPr>
    </w:p>
    <w:p w14:paraId="42356D06" w14:textId="77777777" w:rsidR="005B628E" w:rsidRDefault="005B628E" w:rsidP="00E07666">
      <w:pPr>
        <w:pStyle w:val="SemEspaamento"/>
        <w:jc w:val="center"/>
        <w:rPr>
          <w:rFonts w:ascii="Calibri Light" w:hAnsi="Calibri Light" w:cs="Calibri Light"/>
          <w:b/>
          <w:bCs/>
          <w:sz w:val="20"/>
          <w:szCs w:val="20"/>
        </w:rPr>
      </w:pPr>
    </w:p>
    <w:p w14:paraId="3B73556B" w14:textId="77777777" w:rsidR="005B628E" w:rsidRDefault="005B628E" w:rsidP="00E07666">
      <w:pPr>
        <w:pStyle w:val="SemEspaamento"/>
        <w:jc w:val="center"/>
        <w:rPr>
          <w:rFonts w:ascii="Calibri Light" w:hAnsi="Calibri Light" w:cs="Calibri Light"/>
          <w:b/>
          <w:bCs/>
          <w:sz w:val="20"/>
          <w:szCs w:val="20"/>
        </w:rPr>
      </w:pPr>
    </w:p>
    <w:p w14:paraId="7B673B76" w14:textId="77777777" w:rsidR="005B628E" w:rsidRDefault="005B628E" w:rsidP="00E07666">
      <w:pPr>
        <w:pStyle w:val="SemEspaamento"/>
        <w:jc w:val="center"/>
        <w:rPr>
          <w:rFonts w:ascii="Calibri Light" w:hAnsi="Calibri Light" w:cs="Calibri Light"/>
          <w:b/>
          <w:bCs/>
          <w:sz w:val="20"/>
          <w:szCs w:val="20"/>
        </w:rPr>
      </w:pPr>
    </w:p>
    <w:p w14:paraId="20028A5C" w14:textId="77777777" w:rsidR="005B628E" w:rsidRDefault="005B628E" w:rsidP="00E07666">
      <w:pPr>
        <w:pStyle w:val="SemEspaamento"/>
        <w:jc w:val="center"/>
        <w:rPr>
          <w:rFonts w:ascii="Calibri Light" w:hAnsi="Calibri Light" w:cs="Calibri Light"/>
          <w:b/>
          <w:bCs/>
          <w:sz w:val="20"/>
          <w:szCs w:val="20"/>
        </w:rPr>
      </w:pPr>
    </w:p>
    <w:p w14:paraId="5EBF998E" w14:textId="77777777" w:rsidR="005B628E" w:rsidRDefault="005B628E" w:rsidP="00E07666">
      <w:pPr>
        <w:pStyle w:val="SemEspaamento"/>
        <w:jc w:val="center"/>
        <w:rPr>
          <w:rFonts w:ascii="Calibri Light" w:hAnsi="Calibri Light" w:cs="Calibri Light"/>
          <w:b/>
          <w:bCs/>
          <w:sz w:val="20"/>
          <w:szCs w:val="20"/>
        </w:rPr>
      </w:pPr>
    </w:p>
    <w:p w14:paraId="09260A3E" w14:textId="77777777" w:rsidR="005B628E" w:rsidRDefault="005B628E" w:rsidP="00E07666">
      <w:pPr>
        <w:pStyle w:val="SemEspaamento"/>
        <w:jc w:val="center"/>
        <w:rPr>
          <w:rFonts w:ascii="Calibri Light" w:hAnsi="Calibri Light" w:cs="Calibri Light"/>
          <w:b/>
          <w:bCs/>
          <w:sz w:val="20"/>
          <w:szCs w:val="20"/>
        </w:rPr>
      </w:pPr>
    </w:p>
    <w:p w14:paraId="73174DFA" w14:textId="77777777" w:rsidR="005B628E" w:rsidRDefault="005B628E" w:rsidP="00E07666">
      <w:pPr>
        <w:pStyle w:val="SemEspaamento"/>
        <w:jc w:val="center"/>
        <w:rPr>
          <w:rFonts w:ascii="Calibri Light" w:hAnsi="Calibri Light" w:cs="Calibri Light"/>
          <w:b/>
          <w:bCs/>
          <w:sz w:val="20"/>
          <w:szCs w:val="20"/>
        </w:rPr>
      </w:pPr>
    </w:p>
    <w:p w14:paraId="7A65D3A3" w14:textId="77777777" w:rsidR="005B628E" w:rsidRDefault="005B628E" w:rsidP="00E07666">
      <w:pPr>
        <w:pStyle w:val="SemEspaamento"/>
        <w:jc w:val="center"/>
        <w:rPr>
          <w:rFonts w:ascii="Calibri Light" w:hAnsi="Calibri Light" w:cs="Calibri Light"/>
          <w:b/>
          <w:bCs/>
          <w:sz w:val="20"/>
          <w:szCs w:val="20"/>
        </w:rPr>
      </w:pPr>
    </w:p>
    <w:p w14:paraId="369DA113" w14:textId="77777777" w:rsidR="005B628E" w:rsidRDefault="005B628E" w:rsidP="00E07666">
      <w:pPr>
        <w:pStyle w:val="SemEspaamento"/>
        <w:jc w:val="center"/>
        <w:rPr>
          <w:rFonts w:ascii="Calibri Light" w:hAnsi="Calibri Light" w:cs="Calibri Light"/>
          <w:b/>
          <w:bCs/>
          <w:sz w:val="20"/>
          <w:szCs w:val="20"/>
        </w:rPr>
      </w:pPr>
    </w:p>
    <w:p w14:paraId="2303938E" w14:textId="77777777" w:rsidR="005B628E" w:rsidRDefault="005B628E" w:rsidP="00E07666">
      <w:pPr>
        <w:pStyle w:val="SemEspaamento"/>
        <w:jc w:val="center"/>
        <w:rPr>
          <w:rFonts w:ascii="Calibri Light" w:hAnsi="Calibri Light" w:cs="Calibri Light"/>
          <w:b/>
          <w:bCs/>
          <w:sz w:val="20"/>
          <w:szCs w:val="20"/>
        </w:rPr>
      </w:pPr>
    </w:p>
    <w:p w14:paraId="50D0A80B" w14:textId="77777777" w:rsidR="005B628E" w:rsidRDefault="005B628E" w:rsidP="00E07666">
      <w:pPr>
        <w:pStyle w:val="SemEspaamento"/>
        <w:jc w:val="center"/>
        <w:rPr>
          <w:rFonts w:ascii="Calibri Light" w:hAnsi="Calibri Light" w:cs="Calibri Light"/>
          <w:b/>
          <w:bCs/>
          <w:sz w:val="20"/>
          <w:szCs w:val="20"/>
        </w:rPr>
      </w:pPr>
    </w:p>
    <w:p w14:paraId="6EFE84B6" w14:textId="77777777" w:rsidR="005B628E" w:rsidRDefault="005B628E" w:rsidP="00E07666">
      <w:pPr>
        <w:pStyle w:val="SemEspaamento"/>
        <w:jc w:val="center"/>
        <w:rPr>
          <w:rFonts w:ascii="Calibri Light" w:hAnsi="Calibri Light" w:cs="Calibri Light"/>
          <w:b/>
          <w:bCs/>
          <w:sz w:val="20"/>
          <w:szCs w:val="20"/>
        </w:rPr>
      </w:pPr>
    </w:p>
    <w:p w14:paraId="7C0671EE" w14:textId="77777777" w:rsidR="005B628E" w:rsidRDefault="005B628E" w:rsidP="00E07666">
      <w:pPr>
        <w:pStyle w:val="SemEspaamento"/>
        <w:jc w:val="center"/>
        <w:rPr>
          <w:rFonts w:ascii="Calibri Light" w:hAnsi="Calibri Light" w:cs="Calibri Light"/>
          <w:b/>
          <w:bCs/>
          <w:sz w:val="20"/>
          <w:szCs w:val="20"/>
        </w:rPr>
      </w:pPr>
    </w:p>
    <w:p w14:paraId="25863233" w14:textId="77777777" w:rsidR="005B628E" w:rsidRDefault="005B628E" w:rsidP="00E07666">
      <w:pPr>
        <w:pStyle w:val="SemEspaamento"/>
        <w:jc w:val="center"/>
        <w:rPr>
          <w:rFonts w:ascii="Calibri Light" w:hAnsi="Calibri Light" w:cs="Calibri Light"/>
          <w:b/>
          <w:bCs/>
          <w:sz w:val="20"/>
          <w:szCs w:val="20"/>
        </w:rPr>
      </w:pPr>
    </w:p>
    <w:p w14:paraId="522C1F78" w14:textId="77777777" w:rsidR="005B628E" w:rsidRDefault="005B628E" w:rsidP="00E07666">
      <w:pPr>
        <w:pStyle w:val="SemEspaamento"/>
        <w:jc w:val="center"/>
        <w:rPr>
          <w:rFonts w:ascii="Calibri Light" w:hAnsi="Calibri Light" w:cs="Calibri Light"/>
          <w:b/>
          <w:bCs/>
          <w:sz w:val="20"/>
          <w:szCs w:val="20"/>
        </w:rPr>
      </w:pPr>
    </w:p>
    <w:p w14:paraId="41620CE7" w14:textId="77777777" w:rsidR="005B628E" w:rsidRDefault="005B628E" w:rsidP="00E07666">
      <w:pPr>
        <w:pStyle w:val="SemEspaamento"/>
        <w:jc w:val="center"/>
        <w:rPr>
          <w:rFonts w:ascii="Calibri Light" w:hAnsi="Calibri Light" w:cs="Calibri Light"/>
          <w:b/>
          <w:bCs/>
          <w:sz w:val="20"/>
          <w:szCs w:val="20"/>
        </w:rPr>
      </w:pPr>
    </w:p>
    <w:p w14:paraId="326B535A" w14:textId="77777777" w:rsidR="005B628E" w:rsidRDefault="005B628E" w:rsidP="00E07666">
      <w:pPr>
        <w:pStyle w:val="SemEspaamento"/>
        <w:jc w:val="center"/>
        <w:rPr>
          <w:rFonts w:ascii="Calibri Light" w:hAnsi="Calibri Light" w:cs="Calibri Light"/>
          <w:b/>
          <w:bCs/>
          <w:sz w:val="20"/>
          <w:szCs w:val="20"/>
        </w:rPr>
      </w:pPr>
    </w:p>
    <w:p w14:paraId="1C3B3FDB" w14:textId="77777777" w:rsidR="005B628E" w:rsidRDefault="005B628E" w:rsidP="00E07666">
      <w:pPr>
        <w:pStyle w:val="SemEspaamento"/>
        <w:jc w:val="center"/>
        <w:rPr>
          <w:rFonts w:ascii="Calibri Light" w:hAnsi="Calibri Light" w:cs="Calibri Light"/>
          <w:b/>
          <w:bCs/>
          <w:sz w:val="20"/>
          <w:szCs w:val="20"/>
        </w:rPr>
      </w:pPr>
    </w:p>
    <w:p w14:paraId="2A30FB55" w14:textId="77777777" w:rsidR="005B628E" w:rsidRDefault="005B628E" w:rsidP="00E07666">
      <w:pPr>
        <w:pStyle w:val="SemEspaamento"/>
        <w:jc w:val="center"/>
        <w:rPr>
          <w:rFonts w:ascii="Calibri Light" w:hAnsi="Calibri Light" w:cs="Calibri Light"/>
          <w:b/>
          <w:bCs/>
          <w:sz w:val="20"/>
          <w:szCs w:val="20"/>
        </w:rPr>
      </w:pPr>
    </w:p>
    <w:p w14:paraId="4D5102F7" w14:textId="77777777" w:rsidR="005B628E" w:rsidRDefault="005B628E" w:rsidP="00E07666">
      <w:pPr>
        <w:pStyle w:val="SemEspaamento"/>
        <w:jc w:val="center"/>
        <w:rPr>
          <w:rFonts w:ascii="Calibri Light" w:hAnsi="Calibri Light" w:cs="Calibri Light"/>
          <w:b/>
          <w:bCs/>
          <w:sz w:val="20"/>
          <w:szCs w:val="20"/>
        </w:rPr>
      </w:pPr>
    </w:p>
    <w:p w14:paraId="650E431B" w14:textId="77777777" w:rsidR="005B628E" w:rsidRDefault="005B628E" w:rsidP="00E07666">
      <w:pPr>
        <w:pStyle w:val="SemEspaamento"/>
        <w:jc w:val="center"/>
        <w:rPr>
          <w:rFonts w:ascii="Calibri Light" w:hAnsi="Calibri Light" w:cs="Calibri Light"/>
          <w:b/>
          <w:bCs/>
          <w:sz w:val="20"/>
          <w:szCs w:val="20"/>
        </w:rPr>
      </w:pPr>
    </w:p>
    <w:p w14:paraId="4FF8F214" w14:textId="77777777" w:rsidR="005B628E" w:rsidRDefault="005B628E" w:rsidP="00E07666">
      <w:pPr>
        <w:pStyle w:val="SemEspaamento"/>
        <w:jc w:val="center"/>
        <w:rPr>
          <w:rFonts w:ascii="Calibri Light" w:hAnsi="Calibri Light" w:cs="Calibri Light"/>
          <w:b/>
          <w:bCs/>
          <w:sz w:val="20"/>
          <w:szCs w:val="20"/>
        </w:rPr>
      </w:pPr>
    </w:p>
    <w:p w14:paraId="6DC9AD3C" w14:textId="77777777" w:rsidR="005B628E" w:rsidRDefault="005B628E" w:rsidP="00E07666">
      <w:pPr>
        <w:pStyle w:val="SemEspaamento"/>
        <w:jc w:val="center"/>
        <w:rPr>
          <w:rFonts w:ascii="Calibri Light" w:hAnsi="Calibri Light" w:cs="Calibri Light"/>
          <w:b/>
          <w:bCs/>
          <w:sz w:val="20"/>
          <w:szCs w:val="20"/>
        </w:rPr>
      </w:pPr>
    </w:p>
    <w:p w14:paraId="60A7AE8E" w14:textId="77777777" w:rsidR="005B628E" w:rsidRDefault="005B628E" w:rsidP="00E07666">
      <w:pPr>
        <w:pStyle w:val="SemEspaamento"/>
        <w:jc w:val="center"/>
        <w:rPr>
          <w:rFonts w:ascii="Calibri Light" w:hAnsi="Calibri Light" w:cs="Calibri Light"/>
          <w:b/>
          <w:bCs/>
          <w:sz w:val="20"/>
          <w:szCs w:val="20"/>
        </w:rPr>
      </w:pPr>
    </w:p>
    <w:p w14:paraId="0C695587" w14:textId="77777777" w:rsidR="005B628E" w:rsidRDefault="005B628E" w:rsidP="00E07666">
      <w:pPr>
        <w:pStyle w:val="SemEspaamento"/>
        <w:jc w:val="center"/>
        <w:rPr>
          <w:rFonts w:ascii="Calibri Light" w:hAnsi="Calibri Light" w:cs="Calibri Light"/>
          <w:b/>
          <w:bCs/>
          <w:sz w:val="20"/>
          <w:szCs w:val="20"/>
        </w:rPr>
      </w:pPr>
    </w:p>
    <w:p w14:paraId="45D77EE3" w14:textId="77777777" w:rsidR="005B628E" w:rsidRDefault="005B628E" w:rsidP="00E07666">
      <w:pPr>
        <w:pStyle w:val="SemEspaamento"/>
        <w:jc w:val="center"/>
        <w:rPr>
          <w:rFonts w:ascii="Calibri Light" w:hAnsi="Calibri Light" w:cs="Calibri Light"/>
          <w:b/>
          <w:bCs/>
          <w:sz w:val="20"/>
          <w:szCs w:val="20"/>
        </w:rPr>
      </w:pPr>
    </w:p>
    <w:p w14:paraId="5F8D5E8B" w14:textId="77777777" w:rsidR="005B628E" w:rsidRDefault="005B628E" w:rsidP="00E07666">
      <w:pPr>
        <w:pStyle w:val="SemEspaamento"/>
        <w:jc w:val="center"/>
        <w:rPr>
          <w:rFonts w:ascii="Calibri Light" w:hAnsi="Calibri Light" w:cs="Calibri Light"/>
          <w:b/>
          <w:bCs/>
          <w:sz w:val="20"/>
          <w:szCs w:val="20"/>
        </w:rPr>
      </w:pPr>
    </w:p>
    <w:p w14:paraId="7D01B3BD" w14:textId="77777777" w:rsidR="005B628E" w:rsidRDefault="005B628E" w:rsidP="00E07666">
      <w:pPr>
        <w:pStyle w:val="SemEspaamento"/>
        <w:jc w:val="center"/>
        <w:rPr>
          <w:rFonts w:ascii="Calibri Light" w:hAnsi="Calibri Light" w:cs="Calibri Light"/>
          <w:b/>
          <w:bCs/>
          <w:sz w:val="20"/>
          <w:szCs w:val="20"/>
        </w:rPr>
      </w:pPr>
    </w:p>
    <w:p w14:paraId="0E131978" w14:textId="77777777" w:rsidR="005B628E" w:rsidRDefault="005B628E" w:rsidP="00E07666">
      <w:pPr>
        <w:pStyle w:val="SemEspaamento"/>
        <w:jc w:val="center"/>
        <w:rPr>
          <w:rFonts w:ascii="Calibri Light" w:hAnsi="Calibri Light" w:cs="Calibri Light"/>
          <w:b/>
          <w:bCs/>
          <w:sz w:val="20"/>
          <w:szCs w:val="20"/>
        </w:rPr>
      </w:pPr>
    </w:p>
    <w:p w14:paraId="422F9EF1" w14:textId="77777777" w:rsidR="005B628E" w:rsidRDefault="005B628E"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39"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Reparar, corrigir, remover, reconstruir ou substituir, às suas expensas, no total ou em parte, no prazo fixado pelo fiscal do contrato, os serviços nos quais se verificarem vícios, defeitos ou incorreções resultantes da execução ou dos materiais </w:t>
      </w:r>
      <w:r w:rsidRPr="00823336">
        <w:rPr>
          <w:rFonts w:ascii="Calibri Light" w:eastAsia="Arial MT" w:hAnsi="Calibri Light" w:cs="Calibri Light"/>
          <w:sz w:val="20"/>
          <w:szCs w:val="20"/>
        </w:rPr>
        <w:lastRenderedPageBreak/>
        <w:t>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4"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w:t>
      </w:r>
      <w:r w:rsidRPr="00823336">
        <w:rPr>
          <w:rFonts w:ascii="Calibri Light" w:eastAsia="Arial MT" w:hAnsi="Calibri Light" w:cs="Calibri Light"/>
          <w:sz w:val="20"/>
          <w:szCs w:val="20"/>
        </w:rPr>
        <w:lastRenderedPageBreak/>
        <w:t>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4"/>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lastRenderedPageBreak/>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6C0B40DC" w14:textId="77777777" w:rsidR="00911890" w:rsidRDefault="00911890" w:rsidP="00E07666">
      <w:pPr>
        <w:pStyle w:val="SemEspaamento"/>
        <w:jc w:val="both"/>
        <w:rPr>
          <w:rFonts w:ascii="Calibri Light" w:eastAsia="Arial MT" w:hAnsi="Calibri Light" w:cs="Calibri Light"/>
          <w:sz w:val="20"/>
          <w:szCs w:val="20"/>
          <w:lang w:val="pt-PT"/>
        </w:rPr>
      </w:pPr>
    </w:p>
    <w:p w14:paraId="2FFA9D56" w14:textId="77777777" w:rsidR="00911890" w:rsidRDefault="00911890" w:rsidP="00E07666">
      <w:pPr>
        <w:pStyle w:val="SemEspaamento"/>
        <w:jc w:val="both"/>
        <w:rPr>
          <w:rFonts w:ascii="Calibri Light" w:eastAsia="Arial MT" w:hAnsi="Calibri Light" w:cs="Calibri Light"/>
          <w:sz w:val="20"/>
          <w:szCs w:val="20"/>
          <w:lang w:val="pt-PT"/>
        </w:rPr>
      </w:pPr>
    </w:p>
    <w:p w14:paraId="19990BA4" w14:textId="77777777" w:rsidR="00911890" w:rsidRDefault="00911890" w:rsidP="00E07666">
      <w:pPr>
        <w:pStyle w:val="SemEspaamento"/>
        <w:jc w:val="both"/>
        <w:rPr>
          <w:rFonts w:ascii="Calibri Light" w:eastAsia="Arial MT" w:hAnsi="Calibri Light" w:cs="Calibri Light"/>
          <w:sz w:val="20"/>
          <w:szCs w:val="20"/>
          <w:lang w:val="pt-PT"/>
        </w:rPr>
      </w:pPr>
    </w:p>
    <w:p w14:paraId="4CDF2813" w14:textId="77777777" w:rsidR="00911890" w:rsidRDefault="00911890" w:rsidP="00E07666">
      <w:pPr>
        <w:pStyle w:val="SemEspaamento"/>
        <w:jc w:val="both"/>
        <w:rPr>
          <w:rFonts w:ascii="Calibri Light" w:eastAsia="Arial MT" w:hAnsi="Calibri Light" w:cs="Calibri Light"/>
          <w:sz w:val="20"/>
          <w:szCs w:val="20"/>
          <w:lang w:val="pt-PT"/>
        </w:rPr>
      </w:pPr>
    </w:p>
    <w:p w14:paraId="38C7F408" w14:textId="77777777" w:rsidR="00911890" w:rsidRDefault="00911890" w:rsidP="00E07666">
      <w:pPr>
        <w:pStyle w:val="SemEspaamento"/>
        <w:jc w:val="both"/>
        <w:rPr>
          <w:rFonts w:ascii="Calibri Light" w:eastAsia="Arial MT" w:hAnsi="Calibri Light" w:cs="Calibri Light"/>
          <w:sz w:val="20"/>
          <w:szCs w:val="20"/>
          <w:lang w:val="pt-PT"/>
        </w:rPr>
      </w:pPr>
    </w:p>
    <w:p w14:paraId="43FACEE6" w14:textId="77777777" w:rsidR="00911890" w:rsidRDefault="00911890" w:rsidP="00E07666">
      <w:pPr>
        <w:pStyle w:val="SemEspaamento"/>
        <w:jc w:val="both"/>
        <w:rPr>
          <w:rFonts w:ascii="Calibri Light" w:eastAsia="Arial MT" w:hAnsi="Calibri Light" w:cs="Calibri Light"/>
          <w:sz w:val="20"/>
          <w:szCs w:val="20"/>
          <w:lang w:val="pt-PT"/>
        </w:rPr>
      </w:pPr>
    </w:p>
    <w:p w14:paraId="3A5A61A3" w14:textId="77777777" w:rsidR="00911890" w:rsidRDefault="00911890" w:rsidP="00E07666">
      <w:pPr>
        <w:pStyle w:val="SemEspaamento"/>
        <w:jc w:val="both"/>
        <w:rPr>
          <w:rFonts w:ascii="Calibri Light" w:eastAsia="Arial MT" w:hAnsi="Calibri Light" w:cs="Calibri Light"/>
          <w:sz w:val="20"/>
          <w:szCs w:val="20"/>
          <w:lang w:val="pt-PT"/>
        </w:rPr>
      </w:pPr>
    </w:p>
    <w:p w14:paraId="6694E2D6" w14:textId="77777777" w:rsidR="00911890" w:rsidRDefault="00911890" w:rsidP="00E07666">
      <w:pPr>
        <w:pStyle w:val="SemEspaamento"/>
        <w:jc w:val="both"/>
        <w:rPr>
          <w:rFonts w:ascii="Calibri Light" w:eastAsia="Arial MT" w:hAnsi="Calibri Light" w:cs="Calibri Light"/>
          <w:sz w:val="20"/>
          <w:szCs w:val="20"/>
          <w:lang w:val="pt-PT"/>
        </w:rPr>
      </w:pPr>
    </w:p>
    <w:p w14:paraId="3E99574D" w14:textId="77777777" w:rsidR="00911890" w:rsidRDefault="00911890" w:rsidP="00E07666">
      <w:pPr>
        <w:pStyle w:val="SemEspaamento"/>
        <w:jc w:val="both"/>
        <w:rPr>
          <w:rFonts w:ascii="Calibri Light" w:eastAsia="Arial MT" w:hAnsi="Calibri Light" w:cs="Calibri Light"/>
          <w:sz w:val="20"/>
          <w:szCs w:val="20"/>
          <w:lang w:val="pt-PT"/>
        </w:rPr>
      </w:pPr>
    </w:p>
    <w:p w14:paraId="57C472F0" w14:textId="77777777" w:rsidR="00911890" w:rsidRDefault="00911890" w:rsidP="00E07666">
      <w:pPr>
        <w:pStyle w:val="SemEspaamento"/>
        <w:jc w:val="both"/>
        <w:rPr>
          <w:rFonts w:ascii="Calibri Light" w:eastAsia="Arial MT" w:hAnsi="Calibri Light" w:cs="Calibri Light"/>
          <w:sz w:val="20"/>
          <w:szCs w:val="20"/>
          <w:lang w:val="pt-PT"/>
        </w:rPr>
      </w:pPr>
    </w:p>
    <w:p w14:paraId="3CD22F36" w14:textId="77777777" w:rsidR="00911890" w:rsidRDefault="00911890" w:rsidP="00E07666">
      <w:pPr>
        <w:pStyle w:val="SemEspaamento"/>
        <w:jc w:val="both"/>
        <w:rPr>
          <w:rFonts w:ascii="Calibri Light" w:eastAsia="Arial MT" w:hAnsi="Calibri Light" w:cs="Calibri Light"/>
          <w:sz w:val="20"/>
          <w:szCs w:val="20"/>
          <w:lang w:val="pt-PT"/>
        </w:rPr>
      </w:pPr>
    </w:p>
    <w:p w14:paraId="0C9B89C8" w14:textId="77777777" w:rsidR="00911890" w:rsidRDefault="00911890" w:rsidP="00E07666">
      <w:pPr>
        <w:pStyle w:val="SemEspaamento"/>
        <w:jc w:val="both"/>
        <w:rPr>
          <w:rFonts w:ascii="Calibri Light" w:eastAsia="Arial MT" w:hAnsi="Calibri Light" w:cs="Calibri Light"/>
          <w:sz w:val="20"/>
          <w:szCs w:val="20"/>
          <w:lang w:val="pt-PT"/>
        </w:rPr>
      </w:pPr>
    </w:p>
    <w:p w14:paraId="424C60C8" w14:textId="77777777" w:rsidR="00911890" w:rsidRDefault="00911890" w:rsidP="00E07666">
      <w:pPr>
        <w:pStyle w:val="SemEspaamento"/>
        <w:jc w:val="both"/>
        <w:rPr>
          <w:rFonts w:ascii="Calibri Light" w:eastAsia="Arial MT" w:hAnsi="Calibri Light" w:cs="Calibri Light"/>
          <w:sz w:val="20"/>
          <w:szCs w:val="20"/>
          <w:lang w:val="pt-PT"/>
        </w:rPr>
      </w:pPr>
    </w:p>
    <w:p w14:paraId="62E2E423" w14:textId="77777777" w:rsidR="00911890" w:rsidRDefault="00911890" w:rsidP="00E07666">
      <w:pPr>
        <w:pStyle w:val="SemEspaamento"/>
        <w:jc w:val="both"/>
        <w:rPr>
          <w:rFonts w:ascii="Calibri Light" w:eastAsia="Arial MT" w:hAnsi="Calibri Light" w:cs="Calibri Light"/>
          <w:sz w:val="20"/>
          <w:szCs w:val="20"/>
          <w:lang w:val="pt-PT"/>
        </w:rPr>
      </w:pPr>
    </w:p>
    <w:p w14:paraId="67979D63" w14:textId="77777777" w:rsidR="00911890" w:rsidRDefault="0091189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9AD1161" w:rsidR="00E07666" w:rsidRPr="007C291F" w:rsidRDefault="00E07666" w:rsidP="00E07666">
      <w:pPr>
        <w:spacing w:line="360" w:lineRule="auto"/>
        <w:rPr>
          <w:rFonts w:eastAsia="Arial"/>
          <w:sz w:val="24"/>
          <w:szCs w:val="24"/>
        </w:rPr>
      </w:pPr>
      <w:r>
        <w:rPr>
          <w:rFonts w:eastAsia="Arial"/>
          <w:sz w:val="24"/>
          <w:szCs w:val="24"/>
        </w:rPr>
        <w:t>DISPENSA Nº</w:t>
      </w:r>
      <w:r w:rsidR="006D60E9">
        <w:rPr>
          <w:rFonts w:eastAsia="Arial"/>
          <w:sz w:val="24"/>
          <w:szCs w:val="24"/>
        </w:rPr>
        <w:t>XX</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6D60E9">
        <w:rPr>
          <w:rFonts w:eastAsia="Arial"/>
          <w:sz w:val="24"/>
          <w:szCs w:val="24"/>
        </w:rPr>
        <w:t>XX</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lastRenderedPageBreak/>
        <w:t>CONTRATADO:</w:t>
      </w:r>
      <w:r w:rsidRPr="007C291F">
        <w:rPr>
          <w:rFonts w:eastAsia="Arial"/>
          <w:spacing w:val="1"/>
          <w:sz w:val="24"/>
          <w:szCs w:val="24"/>
        </w:rPr>
        <w:t xml:space="preserve"> </w:t>
      </w:r>
    </w:p>
    <w:p w14:paraId="47CCE6BA" w14:textId="135DD188"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2D7662">
        <w:rPr>
          <w:b/>
          <w:sz w:val="26"/>
          <w:szCs w:val="26"/>
          <w:lang w:eastAsia="pt-BR"/>
        </w:rPr>
        <w:t>XXXXXXXXXXXXXXXX</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lastRenderedPageBreak/>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384D9F21" w14:textId="77777777" w:rsidR="00E07666" w:rsidRPr="00E07666" w:rsidRDefault="00E07666" w:rsidP="0043219F">
      <w:pPr>
        <w:pStyle w:val="Ttulo1"/>
        <w:spacing w:before="71"/>
        <w:ind w:left="0" w:right="889"/>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04A2D" w14:textId="77777777" w:rsidR="004122D5" w:rsidRDefault="004122D5">
      <w:r>
        <w:separator/>
      </w:r>
    </w:p>
  </w:endnote>
  <w:endnote w:type="continuationSeparator" w:id="0">
    <w:p w14:paraId="5FA04079" w14:textId="77777777" w:rsidR="004122D5" w:rsidRDefault="0041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2"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xVbeK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0</w:t>
                    </w:r>
                    <w:r>
                      <w:rPr>
                        <w:rFonts w:ascii="Cambria"/>
                        <w:color w:val="0E233D"/>
                        <w:spacing w:val="-5"/>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6"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2</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0"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imAEAACIDAAAOAAAAZHJzL2Uyb0RvYy54bWysUl9r2zAQfx/sOwi9L0pCWIO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3ixu1twx3Fou1qtV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DZZFNi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05F86" w14:textId="77777777" w:rsidR="004122D5" w:rsidRDefault="004122D5">
      <w:r>
        <w:separator/>
      </w:r>
    </w:p>
  </w:footnote>
  <w:footnote w:type="continuationSeparator" w:id="0">
    <w:p w14:paraId="73AA2117" w14:textId="77777777" w:rsidR="004122D5" w:rsidRDefault="00412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6"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7"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8"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29"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fBzZd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0"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p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b38WYF1R5pdnBQoLd8rjDY&#10;AvN9Yg4lhyzhGIVHXKQGzBC6HSUbcL//dh/9UQlopaRBCZfU/9oyJ5CGHwY1ctsfDqPm02E4uh7g&#10;wV1aVpcWs61ngFT2cWAtT9voH/RxKx3ULzht0xgVTcxwjF3ScNzOwmGwcFq5mE6TE6rcsrAwS8uP&#10;6ookP7cvzNmu6wH18gBHsbPiXfMPvpFxA9NtAKmSMs6sdjLFCUnd7qY5juDlOXmdvzmTP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PxxEal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1"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At&#10;tj3oEwIAACUEAAAOAAAAAAAAAAAAAAAAAC4CAABkcnMvZTJvRG9jLnhtbFBLAQItABQABgAIAAAA&#10;IQDevfk13gAAAAgBAAAPAAAAAAAAAAAAAAAAAG0EAABkcnMvZG93bnJldi54bWxQSwUGAAAAAAQA&#10;BADzAAAAeAU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CkEEXRSAgAAug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4"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84BVZVAgAAuw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5"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Bz&#10;wtRZEwIAACU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T2iOH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38"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B1PJk5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39"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0FAIAACY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2TpboYWj6SpdXafLGIHlT5+Ndf6tgI4EoaAWexrB2fHB+ZAMy59cQiwHSlZ7qVRUbFPu&#10;lCVHhv3fxzOh/+SmNOkLerOcL8f6/wqRxvMniE56HGQlu4Kuz04sD6y90VUcM8+kGmVMWemJxsDc&#10;yKEfyoHICjm+ChECrSVUJyTWwji4uGgotGC/U9Lj0BbUfTswKyhR7zQ25yZbLMKUR2WxvJ6jYi8t&#10;5aWFaY5QBfWUjOLOx80IxGm4wybWMhL8nMmUMw5j5H1anDDtl3r0el7v7Q8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a5AS9B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7"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8" w15:restartNumberingAfterBreak="0">
    <w:nsid w:val="131F475C"/>
    <w:multiLevelType w:val="hybridMultilevel"/>
    <w:tmpl w:val="1054B130"/>
    <w:lvl w:ilvl="0" w:tplc="14184504">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9"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0"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2"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5"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7"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0"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3"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7"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28"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0"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32"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2D799D"/>
    <w:multiLevelType w:val="hybridMultilevel"/>
    <w:tmpl w:val="ACF47BCE"/>
    <w:lvl w:ilvl="0" w:tplc="FDA2E428">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4F783494">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6BA8A274">
      <w:numFmt w:val="bullet"/>
      <w:lvlText w:val="•"/>
      <w:lvlJc w:val="left"/>
      <w:pPr>
        <w:ind w:left="880" w:hanging="360"/>
      </w:pPr>
      <w:rPr>
        <w:rFonts w:hint="default"/>
        <w:lang w:val="pt-PT" w:eastAsia="en-US" w:bidi="ar-SA"/>
      </w:rPr>
    </w:lvl>
    <w:lvl w:ilvl="3" w:tplc="C1C08E12">
      <w:numFmt w:val="bullet"/>
      <w:lvlText w:val="•"/>
      <w:lvlJc w:val="left"/>
      <w:pPr>
        <w:ind w:left="2012" w:hanging="360"/>
      </w:pPr>
      <w:rPr>
        <w:rFonts w:hint="default"/>
        <w:lang w:val="pt-PT" w:eastAsia="en-US" w:bidi="ar-SA"/>
      </w:rPr>
    </w:lvl>
    <w:lvl w:ilvl="4" w:tplc="B03EB6AE">
      <w:numFmt w:val="bullet"/>
      <w:lvlText w:val="•"/>
      <w:lvlJc w:val="left"/>
      <w:pPr>
        <w:ind w:left="3144" w:hanging="360"/>
      </w:pPr>
      <w:rPr>
        <w:rFonts w:hint="default"/>
        <w:lang w:val="pt-PT" w:eastAsia="en-US" w:bidi="ar-SA"/>
      </w:rPr>
    </w:lvl>
    <w:lvl w:ilvl="5" w:tplc="DF925FC4">
      <w:numFmt w:val="bullet"/>
      <w:lvlText w:val="•"/>
      <w:lvlJc w:val="left"/>
      <w:pPr>
        <w:ind w:left="4276" w:hanging="360"/>
      </w:pPr>
      <w:rPr>
        <w:rFonts w:hint="default"/>
        <w:lang w:val="pt-PT" w:eastAsia="en-US" w:bidi="ar-SA"/>
      </w:rPr>
    </w:lvl>
    <w:lvl w:ilvl="6" w:tplc="38F6964A">
      <w:numFmt w:val="bullet"/>
      <w:lvlText w:val="•"/>
      <w:lvlJc w:val="left"/>
      <w:pPr>
        <w:ind w:left="5408" w:hanging="360"/>
      </w:pPr>
      <w:rPr>
        <w:rFonts w:hint="default"/>
        <w:lang w:val="pt-PT" w:eastAsia="en-US" w:bidi="ar-SA"/>
      </w:rPr>
    </w:lvl>
    <w:lvl w:ilvl="7" w:tplc="2A0C516E">
      <w:numFmt w:val="bullet"/>
      <w:lvlText w:val="•"/>
      <w:lvlJc w:val="left"/>
      <w:pPr>
        <w:ind w:left="6541" w:hanging="360"/>
      </w:pPr>
      <w:rPr>
        <w:rFonts w:hint="default"/>
        <w:lang w:val="pt-PT" w:eastAsia="en-US" w:bidi="ar-SA"/>
      </w:rPr>
    </w:lvl>
    <w:lvl w:ilvl="8" w:tplc="3E86EDC4">
      <w:numFmt w:val="bullet"/>
      <w:lvlText w:val="•"/>
      <w:lvlJc w:val="left"/>
      <w:pPr>
        <w:ind w:left="7673" w:hanging="360"/>
      </w:pPr>
      <w:rPr>
        <w:rFonts w:hint="default"/>
        <w:lang w:val="pt-PT" w:eastAsia="en-US" w:bidi="ar-SA"/>
      </w:rPr>
    </w:lvl>
  </w:abstractNum>
  <w:abstractNum w:abstractNumId="35" w15:restartNumberingAfterBreak="0">
    <w:nsid w:val="52EB3563"/>
    <w:multiLevelType w:val="hybridMultilevel"/>
    <w:tmpl w:val="B22CB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37"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38"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40"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41"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E829E4"/>
    <w:multiLevelType w:val="hybridMultilevel"/>
    <w:tmpl w:val="C89C93DC"/>
    <w:lvl w:ilvl="0" w:tplc="6CE06DC0">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4"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45"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46"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9"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50"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51" w15:restartNumberingAfterBreak="0">
    <w:nsid w:val="7D050262"/>
    <w:multiLevelType w:val="hybridMultilevel"/>
    <w:tmpl w:val="2ED28628"/>
    <w:lvl w:ilvl="0" w:tplc="127C7B76">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FFB8D7F2">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FEF2255A">
      <w:numFmt w:val="bullet"/>
      <w:lvlText w:val="•"/>
      <w:lvlJc w:val="left"/>
      <w:pPr>
        <w:ind w:left="1886" w:hanging="360"/>
      </w:pPr>
      <w:rPr>
        <w:rFonts w:hint="default"/>
        <w:lang w:val="pt-PT" w:eastAsia="en-US" w:bidi="ar-SA"/>
      </w:rPr>
    </w:lvl>
    <w:lvl w:ilvl="3" w:tplc="3BD0F23A">
      <w:numFmt w:val="bullet"/>
      <w:lvlText w:val="•"/>
      <w:lvlJc w:val="left"/>
      <w:pPr>
        <w:ind w:left="2892" w:hanging="360"/>
      </w:pPr>
      <w:rPr>
        <w:rFonts w:hint="default"/>
        <w:lang w:val="pt-PT" w:eastAsia="en-US" w:bidi="ar-SA"/>
      </w:rPr>
    </w:lvl>
    <w:lvl w:ilvl="4" w:tplc="62CA55A2">
      <w:numFmt w:val="bullet"/>
      <w:lvlText w:val="•"/>
      <w:lvlJc w:val="left"/>
      <w:pPr>
        <w:ind w:left="3899" w:hanging="360"/>
      </w:pPr>
      <w:rPr>
        <w:rFonts w:hint="default"/>
        <w:lang w:val="pt-PT" w:eastAsia="en-US" w:bidi="ar-SA"/>
      </w:rPr>
    </w:lvl>
    <w:lvl w:ilvl="5" w:tplc="9EA6C9E0">
      <w:numFmt w:val="bullet"/>
      <w:lvlText w:val="•"/>
      <w:lvlJc w:val="left"/>
      <w:pPr>
        <w:ind w:left="4905" w:hanging="360"/>
      </w:pPr>
      <w:rPr>
        <w:rFonts w:hint="default"/>
        <w:lang w:val="pt-PT" w:eastAsia="en-US" w:bidi="ar-SA"/>
      </w:rPr>
    </w:lvl>
    <w:lvl w:ilvl="6" w:tplc="41B06D14">
      <w:numFmt w:val="bullet"/>
      <w:lvlText w:val="•"/>
      <w:lvlJc w:val="left"/>
      <w:pPr>
        <w:ind w:left="5912" w:hanging="360"/>
      </w:pPr>
      <w:rPr>
        <w:rFonts w:hint="default"/>
        <w:lang w:val="pt-PT" w:eastAsia="en-US" w:bidi="ar-SA"/>
      </w:rPr>
    </w:lvl>
    <w:lvl w:ilvl="7" w:tplc="FA6E06AA">
      <w:numFmt w:val="bullet"/>
      <w:lvlText w:val="•"/>
      <w:lvlJc w:val="left"/>
      <w:pPr>
        <w:ind w:left="6918" w:hanging="360"/>
      </w:pPr>
      <w:rPr>
        <w:rFonts w:hint="default"/>
        <w:lang w:val="pt-PT" w:eastAsia="en-US" w:bidi="ar-SA"/>
      </w:rPr>
    </w:lvl>
    <w:lvl w:ilvl="8" w:tplc="EC26F698">
      <w:numFmt w:val="bullet"/>
      <w:lvlText w:val="•"/>
      <w:lvlJc w:val="left"/>
      <w:pPr>
        <w:ind w:left="7924" w:hanging="360"/>
      </w:pPr>
      <w:rPr>
        <w:rFonts w:hint="default"/>
        <w:lang w:val="pt-PT" w:eastAsia="en-US" w:bidi="ar-SA"/>
      </w:rPr>
    </w:lvl>
  </w:abstractNum>
  <w:abstractNum w:abstractNumId="52"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25"/>
  </w:num>
  <w:num w:numId="2" w16cid:durableId="692075579">
    <w:abstractNumId w:val="44"/>
  </w:num>
  <w:num w:numId="3" w16cid:durableId="271983488">
    <w:abstractNumId w:val="40"/>
  </w:num>
  <w:num w:numId="4" w16cid:durableId="403383005">
    <w:abstractNumId w:val="50"/>
  </w:num>
  <w:num w:numId="5" w16cid:durableId="1727530932">
    <w:abstractNumId w:val="9"/>
  </w:num>
  <w:num w:numId="6" w16cid:durableId="1325158586">
    <w:abstractNumId w:val="39"/>
  </w:num>
  <w:num w:numId="7" w16cid:durableId="282659855">
    <w:abstractNumId w:val="14"/>
  </w:num>
  <w:num w:numId="8" w16cid:durableId="1798721990">
    <w:abstractNumId w:val="6"/>
  </w:num>
  <w:num w:numId="9" w16cid:durableId="1185945772">
    <w:abstractNumId w:val="7"/>
  </w:num>
  <w:num w:numId="10" w16cid:durableId="93062829">
    <w:abstractNumId w:val="36"/>
  </w:num>
  <w:num w:numId="11" w16cid:durableId="89928854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0"/>
  </w:num>
  <w:num w:numId="15" w16cid:durableId="2043166096">
    <w:abstractNumId w:val="26"/>
  </w:num>
  <w:num w:numId="16" w16cid:durableId="628047745">
    <w:abstractNumId w:val="29"/>
  </w:num>
  <w:num w:numId="17" w16cid:durableId="1743484468">
    <w:abstractNumId w:val="48"/>
  </w:num>
  <w:num w:numId="18" w16cid:durableId="1483041550">
    <w:abstractNumId w:val="42"/>
  </w:num>
  <w:num w:numId="19" w16cid:durableId="1423068682">
    <w:abstractNumId w:val="33"/>
  </w:num>
  <w:num w:numId="20" w16cid:durableId="1096828326">
    <w:abstractNumId w:val="19"/>
  </w:num>
  <w:num w:numId="21" w16cid:durableId="719743680">
    <w:abstractNumId w:val="28"/>
  </w:num>
  <w:num w:numId="22" w16cid:durableId="955520962">
    <w:abstractNumId w:val="10"/>
  </w:num>
  <w:num w:numId="23" w16cid:durableId="893465336">
    <w:abstractNumId w:val="21"/>
  </w:num>
  <w:num w:numId="24" w16cid:durableId="1731999166">
    <w:abstractNumId w:val="4"/>
  </w:num>
  <w:num w:numId="25" w16cid:durableId="684867901">
    <w:abstractNumId w:val="47"/>
  </w:num>
  <w:num w:numId="26" w16cid:durableId="1530340050">
    <w:abstractNumId w:val="46"/>
  </w:num>
  <w:num w:numId="27" w16cid:durableId="1905795584">
    <w:abstractNumId w:val="52"/>
  </w:num>
  <w:num w:numId="28" w16cid:durableId="1461532792">
    <w:abstractNumId w:val="5"/>
  </w:num>
  <w:num w:numId="29" w16cid:durableId="1678582887">
    <w:abstractNumId w:val="17"/>
  </w:num>
  <w:num w:numId="30" w16cid:durableId="795686767">
    <w:abstractNumId w:val="18"/>
  </w:num>
  <w:num w:numId="31" w16cid:durableId="34740391">
    <w:abstractNumId w:val="11"/>
  </w:num>
  <w:num w:numId="32" w16cid:durableId="1661806858">
    <w:abstractNumId w:val="1"/>
  </w:num>
  <w:num w:numId="33" w16cid:durableId="1841578963">
    <w:abstractNumId w:val="32"/>
  </w:num>
  <w:num w:numId="34" w16cid:durableId="1260604394">
    <w:abstractNumId w:val="0"/>
  </w:num>
  <w:num w:numId="35" w16cid:durableId="1454711799">
    <w:abstractNumId w:val="2"/>
  </w:num>
  <w:num w:numId="36" w16cid:durableId="1818379011">
    <w:abstractNumId w:val="22"/>
  </w:num>
  <w:num w:numId="37" w16cid:durableId="458912757">
    <w:abstractNumId w:val="38"/>
  </w:num>
  <w:num w:numId="38" w16cid:durableId="1324777017">
    <w:abstractNumId w:val="37"/>
  </w:num>
  <w:num w:numId="39" w16cid:durableId="2100985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4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588467">
    <w:abstractNumId w:val="41"/>
  </w:num>
  <w:num w:numId="45" w16cid:durableId="994842960">
    <w:abstractNumId w:val="8"/>
  </w:num>
  <w:num w:numId="46" w16cid:durableId="1246764454">
    <w:abstractNumId w:val="43"/>
  </w:num>
  <w:num w:numId="47" w16cid:durableId="1034963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2028307">
    <w:abstractNumId w:val="12"/>
  </w:num>
  <w:num w:numId="49" w16cid:durableId="2098281665">
    <w:abstractNumId w:val="30"/>
  </w:num>
  <w:num w:numId="50" w16cid:durableId="124548284">
    <w:abstractNumId w:val="13"/>
  </w:num>
  <w:num w:numId="51" w16cid:durableId="350184007">
    <w:abstractNumId w:val="35"/>
  </w:num>
  <w:num w:numId="52" w16cid:durableId="36052182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345710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4268861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27154301">
    <w:abstractNumId w:val="51"/>
  </w:num>
  <w:num w:numId="56" w16cid:durableId="4718263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8364E"/>
    <w:rsid w:val="00106250"/>
    <w:rsid w:val="001A3C6C"/>
    <w:rsid w:val="001B08A9"/>
    <w:rsid w:val="001D0D3F"/>
    <w:rsid w:val="001D65A3"/>
    <w:rsid w:val="001F4DE1"/>
    <w:rsid w:val="00237215"/>
    <w:rsid w:val="00276237"/>
    <w:rsid w:val="00284FB2"/>
    <w:rsid w:val="002C410C"/>
    <w:rsid w:val="002D7662"/>
    <w:rsid w:val="002F3103"/>
    <w:rsid w:val="00361892"/>
    <w:rsid w:val="003B5809"/>
    <w:rsid w:val="003B6C96"/>
    <w:rsid w:val="003E5220"/>
    <w:rsid w:val="00402C92"/>
    <w:rsid w:val="004111F5"/>
    <w:rsid w:val="004122D5"/>
    <w:rsid w:val="0043219F"/>
    <w:rsid w:val="004334AA"/>
    <w:rsid w:val="00441FFF"/>
    <w:rsid w:val="00454BFD"/>
    <w:rsid w:val="004A2345"/>
    <w:rsid w:val="005708EA"/>
    <w:rsid w:val="005736B7"/>
    <w:rsid w:val="00573914"/>
    <w:rsid w:val="005B628E"/>
    <w:rsid w:val="005B68C7"/>
    <w:rsid w:val="0063419D"/>
    <w:rsid w:val="00647CBA"/>
    <w:rsid w:val="00656119"/>
    <w:rsid w:val="006608B0"/>
    <w:rsid w:val="00671BF7"/>
    <w:rsid w:val="00682D15"/>
    <w:rsid w:val="006D60E9"/>
    <w:rsid w:val="006F4395"/>
    <w:rsid w:val="0075432F"/>
    <w:rsid w:val="00911890"/>
    <w:rsid w:val="009317D1"/>
    <w:rsid w:val="009731B9"/>
    <w:rsid w:val="00975CC4"/>
    <w:rsid w:val="00984861"/>
    <w:rsid w:val="009C2CC4"/>
    <w:rsid w:val="009F6FA0"/>
    <w:rsid w:val="00A1672A"/>
    <w:rsid w:val="00A16AC1"/>
    <w:rsid w:val="00AA3761"/>
    <w:rsid w:val="00AD17B0"/>
    <w:rsid w:val="00B05988"/>
    <w:rsid w:val="00B1521D"/>
    <w:rsid w:val="00B24357"/>
    <w:rsid w:val="00B45334"/>
    <w:rsid w:val="00B47CB7"/>
    <w:rsid w:val="00B6386C"/>
    <w:rsid w:val="00B74A8A"/>
    <w:rsid w:val="00B8685C"/>
    <w:rsid w:val="00BA6099"/>
    <w:rsid w:val="00BB407C"/>
    <w:rsid w:val="00BC4BFF"/>
    <w:rsid w:val="00BD2872"/>
    <w:rsid w:val="00C35E2D"/>
    <w:rsid w:val="00C63C65"/>
    <w:rsid w:val="00CB49E7"/>
    <w:rsid w:val="00CD4A45"/>
    <w:rsid w:val="00D32D88"/>
    <w:rsid w:val="00D35808"/>
    <w:rsid w:val="00DA389A"/>
    <w:rsid w:val="00DE402B"/>
    <w:rsid w:val="00E07666"/>
    <w:rsid w:val="00E716F8"/>
    <w:rsid w:val="00E75C92"/>
    <w:rsid w:val="00E77291"/>
    <w:rsid w:val="00EC0267"/>
    <w:rsid w:val="00ED4691"/>
    <w:rsid w:val="00EF39CF"/>
    <w:rsid w:val="00F6230A"/>
    <w:rsid w:val="00F77D51"/>
    <w:rsid w:val="00FA2F18"/>
    <w:rsid w:val="00FD4689"/>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00363179">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985162603">
      <w:bodyDiv w:val="1"/>
      <w:marLeft w:val="0"/>
      <w:marRight w:val="0"/>
      <w:marTop w:val="0"/>
      <w:marBottom w:val="0"/>
      <w:divBdr>
        <w:top w:val="none" w:sz="0" w:space="0" w:color="auto"/>
        <w:left w:val="none" w:sz="0" w:space="0" w:color="auto"/>
        <w:bottom w:val="none" w:sz="0" w:space="0" w:color="auto"/>
        <w:right w:val="none" w:sz="0" w:space="0" w:color="auto"/>
      </w:divBdr>
    </w:div>
    <w:div w:id="1505895444">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http://www.portaldoempreendedor.gov.br/" TargetMode="External"/><Relationship Id="rId26" Type="http://schemas.openxmlformats.org/officeDocument/2006/relationships/hyperlink" Target="https://solucoes.receita.fazenda.gov.br/Servicos/CertidaoInternet/PJ/Consultar/"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solucoes.receita.fazenda.gov.br/servicos/cnpjreva/cnpjreva_solicitacao.asp" TargetMode="External"/><Relationship Id="rId34"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solucoes.receita.fazenda.gov.br/servicos/cnpjreva/cnpjreva_solicitacao.asp"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ndt-certidao.tst.jus.br/inicio.faces"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eader" Target="header2.xml"/><Relationship Id="rId36" Type="http://schemas.openxmlformats.org/officeDocument/2006/relationships/image" Target="media/image2.png"/><Relationship Id="rId10" Type="http://schemas.openxmlformats.org/officeDocument/2006/relationships/hyperlink" Target="http://www.bll.org.br/" TargetMode="External"/><Relationship Id="rId19" Type="http://schemas.openxmlformats.org/officeDocument/2006/relationships/hyperlink" Target="http://www.portaldoempreendedor.gov.br/" TargetMode="External"/><Relationship Id="rId31" Type="http://schemas.openxmlformats.org/officeDocument/2006/relationships/hyperlink" Target="https://consulta-crf.caixa.gov.br/consultacrf/pages/consultaEmpregador.jsf" TargetMode="Externa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yperlink" Target="https://solucoes.receita.fazenda.gov.br/Servicos/CertidaoInternet/PJ/Consultar/" TargetMode="External"/><Relationship Id="rId30" Type="http://schemas.openxmlformats.org/officeDocument/2006/relationships/hyperlink" Target="https://consulta-crf.caixa.gov.br/consultacrf/pages/consultaEmpregador.jsf" TargetMode="External"/><Relationship Id="rId35" Type="http://schemas.openxmlformats.org/officeDocument/2006/relationships/footer" Target="footer3.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ndt-certidao.tst.jus.br/inicio.faces" TargetMode="External"/><Relationship Id="rId38"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8747</Words>
  <Characters>47236</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3</cp:revision>
  <cp:lastPrinted>2025-02-13T18:09:00Z</cp:lastPrinted>
  <dcterms:created xsi:type="dcterms:W3CDTF">2025-02-26T19:26:00Z</dcterms:created>
  <dcterms:modified xsi:type="dcterms:W3CDTF">2025-02-27T16:53:00Z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